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1BF0" w:rsidRPr="008B5869" w:rsidRDefault="000100A0" w:rsidP="000100A0">
      <w:pPr>
        <w:jc w:val="center"/>
        <w:rPr>
          <w:b/>
          <w:sz w:val="24"/>
          <w:lang w:val="en-GB"/>
        </w:rPr>
      </w:pPr>
      <w:bookmarkStart w:id="0" w:name="_GoBack"/>
      <w:bookmarkEnd w:id="0"/>
      <w:r w:rsidRPr="008B5869">
        <w:rPr>
          <w:b/>
          <w:sz w:val="24"/>
          <w:lang w:val="en-GB"/>
        </w:rPr>
        <w:t>Key points from NERIS-ICRP meeting</w:t>
      </w:r>
    </w:p>
    <w:p w:rsidR="000100A0" w:rsidRPr="008B5869" w:rsidRDefault="000100A0" w:rsidP="000100A0">
      <w:pPr>
        <w:jc w:val="center"/>
        <w:rPr>
          <w:b/>
          <w:sz w:val="24"/>
          <w:lang w:val="en-GB"/>
        </w:rPr>
      </w:pPr>
    </w:p>
    <w:p w:rsidR="000100A0" w:rsidRPr="008B5869" w:rsidRDefault="000100A0" w:rsidP="000100A0">
      <w:pPr>
        <w:jc w:val="center"/>
        <w:rPr>
          <w:b/>
          <w:sz w:val="24"/>
          <w:lang w:val="en-GB"/>
        </w:rPr>
      </w:pPr>
    </w:p>
    <w:p w:rsidR="000100A0" w:rsidRPr="008B5869" w:rsidRDefault="000100A0" w:rsidP="000100A0">
      <w:pPr>
        <w:pStyle w:val="Paragraphedeliste"/>
        <w:numPr>
          <w:ilvl w:val="0"/>
          <w:numId w:val="9"/>
        </w:numPr>
        <w:rPr>
          <w:rFonts w:ascii="Times New Roman" w:hAnsi="Times New Roman"/>
          <w:lang w:val="en-GB"/>
        </w:rPr>
      </w:pPr>
      <w:r w:rsidRPr="008B5869">
        <w:rPr>
          <w:rFonts w:ascii="Times New Roman" w:hAnsi="Times New Roman"/>
          <w:lang w:val="en-GB"/>
        </w:rPr>
        <w:t xml:space="preserve">Clear explanation on the meaning of reference levels and triggers / derived reference level </w:t>
      </w:r>
    </w:p>
    <w:p w:rsidR="000100A0" w:rsidRPr="008B5869" w:rsidRDefault="000100A0" w:rsidP="000100A0">
      <w:pPr>
        <w:pStyle w:val="Paragraphedeliste"/>
        <w:numPr>
          <w:ilvl w:val="0"/>
          <w:numId w:val="9"/>
        </w:numPr>
        <w:rPr>
          <w:rFonts w:ascii="Times New Roman" w:hAnsi="Times New Roman"/>
          <w:lang w:val="en-GB"/>
        </w:rPr>
      </w:pPr>
      <w:r w:rsidRPr="008B5869">
        <w:rPr>
          <w:rFonts w:ascii="Times New Roman" w:hAnsi="Times New Roman"/>
          <w:lang w:val="en-GB"/>
        </w:rPr>
        <w:t xml:space="preserve">Reinforce the meaning of health protection (100 </w:t>
      </w:r>
      <w:proofErr w:type="spellStart"/>
      <w:r w:rsidRPr="008B5869">
        <w:rPr>
          <w:rFonts w:ascii="Times New Roman" w:hAnsi="Times New Roman"/>
          <w:lang w:val="en-GB"/>
        </w:rPr>
        <w:t>mSv</w:t>
      </w:r>
      <w:proofErr w:type="spellEnd"/>
      <w:r w:rsidRPr="008B5869">
        <w:rPr>
          <w:rFonts w:ascii="Times New Roman" w:hAnsi="Times New Roman"/>
          <w:lang w:val="en-GB"/>
        </w:rPr>
        <w:t xml:space="preserve"> – the order of magnitude)</w:t>
      </w:r>
    </w:p>
    <w:p w:rsidR="000100A0" w:rsidRPr="008B5869" w:rsidRDefault="000100A0" w:rsidP="000100A0">
      <w:pPr>
        <w:pStyle w:val="Paragraphedeliste"/>
        <w:numPr>
          <w:ilvl w:val="0"/>
          <w:numId w:val="9"/>
        </w:numPr>
        <w:rPr>
          <w:rFonts w:ascii="Times New Roman" w:hAnsi="Times New Roman"/>
          <w:lang w:val="en-GB"/>
        </w:rPr>
      </w:pPr>
      <w:r w:rsidRPr="008B5869">
        <w:rPr>
          <w:rFonts w:ascii="Times New Roman" w:hAnsi="Times New Roman"/>
          <w:lang w:val="en-GB"/>
        </w:rPr>
        <w:t xml:space="preserve">Deal with possibility to have different types of protective actions according </w:t>
      </w:r>
      <w:r w:rsidR="00B30AE9" w:rsidRPr="008B5869">
        <w:rPr>
          <w:rFonts w:ascii="Times New Roman" w:hAnsi="Times New Roman"/>
          <w:lang w:val="en-GB"/>
        </w:rPr>
        <w:t xml:space="preserve">to </w:t>
      </w:r>
      <w:r w:rsidRPr="008B5869">
        <w:rPr>
          <w:rFonts w:ascii="Times New Roman" w:hAnsi="Times New Roman"/>
          <w:lang w:val="en-GB"/>
        </w:rPr>
        <w:t>the categories of population (evacuation and elderly people, different strategies according age group for iodine tablets…)</w:t>
      </w:r>
    </w:p>
    <w:p w:rsidR="00C72C0A" w:rsidRPr="008B5869" w:rsidRDefault="0038711A" w:rsidP="00C72C0A">
      <w:pPr>
        <w:pStyle w:val="Paragraphedeliste"/>
        <w:numPr>
          <w:ilvl w:val="0"/>
          <w:numId w:val="9"/>
        </w:numPr>
        <w:rPr>
          <w:rFonts w:ascii="Times New Roman" w:hAnsi="Times New Roman"/>
          <w:lang w:val="en-GB"/>
        </w:rPr>
      </w:pPr>
      <w:r w:rsidRPr="008B5869">
        <w:rPr>
          <w:rFonts w:ascii="Times New Roman" w:hAnsi="Times New Roman"/>
          <w:lang w:val="en-GB"/>
        </w:rPr>
        <w:t>Importance of preparedness and stakeholder involvement for identifying the reference levels and derived levels</w:t>
      </w:r>
    </w:p>
    <w:p w:rsidR="00B30AE9" w:rsidRPr="008B5869" w:rsidRDefault="00B30AE9" w:rsidP="00C72C0A">
      <w:pPr>
        <w:pStyle w:val="Paragraphedeliste"/>
        <w:numPr>
          <w:ilvl w:val="0"/>
          <w:numId w:val="9"/>
        </w:numPr>
        <w:rPr>
          <w:rFonts w:ascii="Times New Roman" w:hAnsi="Times New Roman"/>
          <w:lang w:val="en-GB"/>
        </w:rPr>
      </w:pPr>
      <w:r w:rsidRPr="008B5869">
        <w:rPr>
          <w:rFonts w:ascii="Times New Roman" w:hAnsi="Times New Roman"/>
          <w:lang w:val="en-GB"/>
        </w:rPr>
        <w:t>Importance to explain and communicate indicators relevant for the optimisation process (e.g. derived doses)</w:t>
      </w:r>
    </w:p>
    <w:p w:rsidR="00AC5BE3" w:rsidRPr="008B5869" w:rsidRDefault="00AC5BE3" w:rsidP="000100A0">
      <w:pPr>
        <w:pStyle w:val="Paragraphedeliste"/>
        <w:numPr>
          <w:ilvl w:val="0"/>
          <w:numId w:val="9"/>
        </w:numPr>
        <w:rPr>
          <w:rFonts w:ascii="Times New Roman" w:hAnsi="Times New Roman"/>
          <w:lang w:val="en-GB"/>
        </w:rPr>
      </w:pPr>
      <w:r w:rsidRPr="008B5869">
        <w:rPr>
          <w:rFonts w:ascii="Times New Roman" w:hAnsi="Times New Roman"/>
          <w:lang w:val="en-GB"/>
        </w:rPr>
        <w:t>Useful to consider thyroid dose in the reference levels</w:t>
      </w:r>
    </w:p>
    <w:p w:rsidR="00AC5BE3" w:rsidRPr="008B5869" w:rsidRDefault="00AC5BE3" w:rsidP="000100A0">
      <w:pPr>
        <w:pStyle w:val="Paragraphedeliste"/>
        <w:numPr>
          <w:ilvl w:val="0"/>
          <w:numId w:val="9"/>
        </w:numPr>
        <w:rPr>
          <w:rFonts w:ascii="Times New Roman" w:hAnsi="Times New Roman"/>
          <w:lang w:val="en-GB"/>
        </w:rPr>
      </w:pPr>
      <w:r w:rsidRPr="008B5869">
        <w:rPr>
          <w:rFonts w:ascii="Times New Roman" w:hAnsi="Times New Roman"/>
          <w:lang w:val="en-GB"/>
        </w:rPr>
        <w:t>Importance of producing easy to read document (possibility to also produce a summary to be disseminated largely)</w:t>
      </w:r>
    </w:p>
    <w:p w:rsidR="00513F65" w:rsidRPr="008B5869" w:rsidRDefault="00513F65" w:rsidP="000100A0">
      <w:pPr>
        <w:pStyle w:val="Paragraphedeliste"/>
        <w:numPr>
          <w:ilvl w:val="0"/>
          <w:numId w:val="9"/>
        </w:numPr>
        <w:rPr>
          <w:rFonts w:ascii="Times New Roman" w:hAnsi="Times New Roman"/>
          <w:lang w:val="en-GB"/>
        </w:rPr>
      </w:pPr>
      <w:r w:rsidRPr="008B5869">
        <w:rPr>
          <w:rFonts w:ascii="Times New Roman" w:hAnsi="Times New Roman"/>
          <w:lang w:val="en-GB"/>
        </w:rPr>
        <w:t xml:space="preserve">Importance to provide </w:t>
      </w:r>
      <w:r w:rsidR="00B30AE9" w:rsidRPr="008B5869">
        <w:rPr>
          <w:rFonts w:ascii="Times New Roman" w:hAnsi="Times New Roman"/>
          <w:lang w:val="en-GB"/>
        </w:rPr>
        <w:t>as many guidance for the operational community as possible without producing a “cookbook”</w:t>
      </w:r>
    </w:p>
    <w:p w:rsidR="006516C7" w:rsidRPr="008B5869" w:rsidRDefault="006516C7" w:rsidP="000100A0">
      <w:pPr>
        <w:pStyle w:val="Paragraphedeliste"/>
        <w:numPr>
          <w:ilvl w:val="0"/>
          <w:numId w:val="9"/>
        </w:numPr>
        <w:rPr>
          <w:rFonts w:ascii="Times New Roman" w:hAnsi="Times New Roman"/>
          <w:lang w:val="en-GB"/>
        </w:rPr>
      </w:pPr>
      <w:r w:rsidRPr="008B5869">
        <w:rPr>
          <w:rFonts w:ascii="Times New Roman" w:hAnsi="Times New Roman"/>
          <w:lang w:val="en-GB"/>
        </w:rPr>
        <w:t xml:space="preserve">How to interact with IAEA and implementation of </w:t>
      </w:r>
      <w:proofErr w:type="spellStart"/>
      <w:r w:rsidRPr="008B5869">
        <w:rPr>
          <w:rFonts w:ascii="Times New Roman" w:hAnsi="Times New Roman"/>
          <w:lang w:val="en-GB"/>
        </w:rPr>
        <w:t>Euratom</w:t>
      </w:r>
      <w:proofErr w:type="spellEnd"/>
      <w:r w:rsidRPr="008B5869">
        <w:rPr>
          <w:rFonts w:ascii="Times New Roman" w:hAnsi="Times New Roman"/>
          <w:lang w:val="en-GB"/>
        </w:rPr>
        <w:t xml:space="preserve"> BSS</w:t>
      </w:r>
    </w:p>
    <w:p w:rsidR="006516C7" w:rsidRPr="008B5869" w:rsidRDefault="006516C7" w:rsidP="000100A0">
      <w:pPr>
        <w:pStyle w:val="Paragraphedeliste"/>
        <w:numPr>
          <w:ilvl w:val="0"/>
          <w:numId w:val="9"/>
        </w:numPr>
        <w:rPr>
          <w:rFonts w:ascii="Times New Roman" w:hAnsi="Times New Roman"/>
          <w:lang w:val="en-GB"/>
        </w:rPr>
      </w:pPr>
      <w:r w:rsidRPr="008B5869">
        <w:rPr>
          <w:rFonts w:ascii="Times New Roman" w:hAnsi="Times New Roman"/>
          <w:lang w:val="en-GB"/>
        </w:rPr>
        <w:t xml:space="preserve">Useful to explain the evolution of moving </w:t>
      </w:r>
      <w:r w:rsidR="006D2291" w:rsidRPr="008B5869">
        <w:rPr>
          <w:rFonts w:ascii="Times New Roman" w:hAnsi="Times New Roman"/>
          <w:lang w:val="en-GB"/>
        </w:rPr>
        <w:t>target or “</w:t>
      </w:r>
      <w:r w:rsidRPr="008B5869">
        <w:rPr>
          <w:rFonts w:ascii="Times New Roman" w:hAnsi="Times New Roman"/>
          <w:lang w:val="en-GB"/>
        </w:rPr>
        <w:t>reference levels</w:t>
      </w:r>
      <w:r w:rsidR="006D2291" w:rsidRPr="008B5869">
        <w:rPr>
          <w:rFonts w:ascii="Times New Roman" w:hAnsi="Times New Roman"/>
          <w:lang w:val="en-GB"/>
        </w:rPr>
        <w:t xml:space="preserve">” and link with the long term reference levels </w:t>
      </w:r>
    </w:p>
    <w:p w:rsidR="00800558" w:rsidRPr="008B5869" w:rsidRDefault="00800558" w:rsidP="000100A0">
      <w:pPr>
        <w:pStyle w:val="Paragraphedeliste"/>
        <w:numPr>
          <w:ilvl w:val="0"/>
          <w:numId w:val="9"/>
        </w:numPr>
        <w:rPr>
          <w:rFonts w:ascii="Times New Roman" w:hAnsi="Times New Roman"/>
          <w:lang w:val="en-GB"/>
        </w:rPr>
      </w:pPr>
      <w:r w:rsidRPr="008B5869">
        <w:rPr>
          <w:rFonts w:ascii="Times New Roman" w:hAnsi="Times New Roman"/>
          <w:lang w:val="en-GB"/>
        </w:rPr>
        <w:t>Importance to have the connection between emergency and long term issues</w:t>
      </w:r>
    </w:p>
    <w:p w:rsidR="00C72C0A" w:rsidRPr="008B5869" w:rsidRDefault="00C72C0A" w:rsidP="000100A0">
      <w:pPr>
        <w:pStyle w:val="Paragraphedeliste"/>
        <w:numPr>
          <w:ilvl w:val="0"/>
          <w:numId w:val="9"/>
        </w:numPr>
        <w:rPr>
          <w:rFonts w:ascii="Times New Roman" w:hAnsi="Times New Roman"/>
          <w:lang w:val="en-GB"/>
        </w:rPr>
      </w:pPr>
      <w:r w:rsidRPr="008B5869">
        <w:rPr>
          <w:rFonts w:ascii="Times New Roman" w:hAnsi="Times New Roman"/>
          <w:lang w:val="en-GB"/>
        </w:rPr>
        <w:t>Importance of explaining preparedness in the document</w:t>
      </w:r>
    </w:p>
    <w:p w:rsidR="000F48D2" w:rsidRPr="008B5869" w:rsidRDefault="000F48D2" w:rsidP="000100A0">
      <w:pPr>
        <w:pStyle w:val="Paragraphedeliste"/>
        <w:numPr>
          <w:ilvl w:val="0"/>
          <w:numId w:val="9"/>
        </w:numPr>
        <w:rPr>
          <w:rFonts w:ascii="Times New Roman" w:hAnsi="Times New Roman"/>
          <w:lang w:val="en-GB"/>
        </w:rPr>
      </w:pPr>
      <w:r w:rsidRPr="008B5869">
        <w:rPr>
          <w:rFonts w:ascii="Times New Roman" w:hAnsi="Times New Roman"/>
          <w:lang w:val="en-GB"/>
        </w:rPr>
        <w:t xml:space="preserve">Better explain the articulation from emergency to existing and the role of the decision from the authorities </w:t>
      </w:r>
    </w:p>
    <w:p w:rsidR="00735FDB" w:rsidRPr="008B5869" w:rsidRDefault="00735FDB" w:rsidP="000100A0">
      <w:pPr>
        <w:pStyle w:val="Paragraphedeliste"/>
        <w:numPr>
          <w:ilvl w:val="0"/>
          <w:numId w:val="9"/>
        </w:numPr>
        <w:rPr>
          <w:rFonts w:ascii="Times New Roman" w:hAnsi="Times New Roman"/>
          <w:lang w:val="en-GB"/>
        </w:rPr>
      </w:pPr>
      <w:r w:rsidRPr="008B5869">
        <w:rPr>
          <w:rFonts w:ascii="Times New Roman" w:hAnsi="Times New Roman"/>
          <w:lang w:val="en-GB"/>
        </w:rPr>
        <w:t xml:space="preserve">Availability for individual monitoring or different </w:t>
      </w:r>
      <w:r w:rsidR="00117ABD" w:rsidRPr="008B5869">
        <w:rPr>
          <w:rFonts w:ascii="Times New Roman" w:hAnsi="Times New Roman"/>
          <w:lang w:val="en-GB"/>
        </w:rPr>
        <w:t>protective actions</w:t>
      </w:r>
    </w:p>
    <w:p w:rsidR="00B30AE9" w:rsidRPr="008B5869" w:rsidRDefault="00B30AE9" w:rsidP="000100A0">
      <w:pPr>
        <w:pStyle w:val="Paragraphedeliste"/>
        <w:numPr>
          <w:ilvl w:val="0"/>
          <w:numId w:val="9"/>
        </w:numPr>
        <w:rPr>
          <w:rFonts w:ascii="Times New Roman" w:hAnsi="Times New Roman"/>
          <w:lang w:val="en-GB"/>
        </w:rPr>
      </w:pPr>
      <w:r w:rsidRPr="008B5869">
        <w:rPr>
          <w:rFonts w:ascii="Times New Roman" w:hAnsi="Times New Roman"/>
          <w:lang w:val="en-GB"/>
        </w:rPr>
        <w:t>Review the need to better characterise the radiological situation in the document</w:t>
      </w:r>
    </w:p>
    <w:p w:rsidR="00B30AE9" w:rsidRPr="008B5869" w:rsidRDefault="00B30AE9" w:rsidP="000100A0">
      <w:pPr>
        <w:pStyle w:val="Paragraphedeliste"/>
        <w:numPr>
          <w:ilvl w:val="0"/>
          <w:numId w:val="9"/>
        </w:numPr>
        <w:rPr>
          <w:rFonts w:ascii="Times New Roman" w:hAnsi="Times New Roman"/>
          <w:lang w:val="en-GB"/>
        </w:rPr>
      </w:pPr>
      <w:r w:rsidRPr="008B5869">
        <w:rPr>
          <w:rFonts w:ascii="Times New Roman" w:hAnsi="Times New Roman"/>
          <w:lang w:val="en-GB"/>
        </w:rPr>
        <w:t>Importance to highlight the difference between this document and 109 and 111 and how to use all together</w:t>
      </w:r>
    </w:p>
    <w:p w:rsidR="000100A0" w:rsidRPr="008B5869" w:rsidRDefault="000100A0" w:rsidP="000100A0">
      <w:pPr>
        <w:rPr>
          <w:sz w:val="24"/>
          <w:lang w:val="en-GB"/>
        </w:rPr>
      </w:pPr>
    </w:p>
    <w:p w:rsidR="000100A0" w:rsidRPr="008B5869" w:rsidRDefault="00360501" w:rsidP="000100A0">
      <w:pPr>
        <w:rPr>
          <w:sz w:val="24"/>
          <w:lang w:val="en-GB"/>
        </w:rPr>
      </w:pPr>
      <w:r w:rsidRPr="008B5869">
        <w:rPr>
          <w:sz w:val="24"/>
          <w:lang w:val="en-GB"/>
        </w:rPr>
        <w:t>Possible further investigation</w:t>
      </w:r>
      <w:r w:rsidR="00B30AE9" w:rsidRPr="008B5869">
        <w:rPr>
          <w:sz w:val="24"/>
          <w:lang w:val="en-GB"/>
        </w:rPr>
        <w:t xml:space="preserve"> and interaction with </w:t>
      </w:r>
      <w:r w:rsidR="008B5869">
        <w:rPr>
          <w:sz w:val="24"/>
          <w:lang w:val="en-GB"/>
        </w:rPr>
        <w:t xml:space="preserve">the </w:t>
      </w:r>
      <w:r w:rsidR="00B30AE9" w:rsidRPr="008B5869">
        <w:rPr>
          <w:sz w:val="24"/>
          <w:lang w:val="en-GB"/>
        </w:rPr>
        <w:t>NERIS community</w:t>
      </w:r>
      <w:r w:rsidR="000100A0" w:rsidRPr="008B5869">
        <w:rPr>
          <w:sz w:val="24"/>
          <w:lang w:val="en-GB"/>
        </w:rPr>
        <w:t>:</w:t>
      </w:r>
    </w:p>
    <w:p w:rsidR="000100A0" w:rsidRPr="008B5869" w:rsidRDefault="000100A0" w:rsidP="000100A0">
      <w:pPr>
        <w:rPr>
          <w:sz w:val="24"/>
          <w:lang w:val="en-GB"/>
        </w:rPr>
      </w:pPr>
    </w:p>
    <w:p w:rsidR="000100A0" w:rsidRPr="008B5869" w:rsidRDefault="000100A0" w:rsidP="000100A0">
      <w:pPr>
        <w:pStyle w:val="Paragraphedeliste"/>
        <w:numPr>
          <w:ilvl w:val="0"/>
          <w:numId w:val="9"/>
        </w:numPr>
        <w:rPr>
          <w:rFonts w:ascii="Times New Roman" w:hAnsi="Times New Roman"/>
          <w:lang w:val="en-GB"/>
        </w:rPr>
      </w:pPr>
      <w:r w:rsidRPr="008B5869">
        <w:rPr>
          <w:rFonts w:ascii="Times New Roman" w:hAnsi="Times New Roman"/>
          <w:lang w:val="en-GB"/>
        </w:rPr>
        <w:t>Evacuation issues – how far to implement?</w:t>
      </w:r>
    </w:p>
    <w:p w:rsidR="006516C7" w:rsidRPr="008B5869" w:rsidRDefault="00B05007" w:rsidP="00214065">
      <w:pPr>
        <w:pStyle w:val="Paragraphedeliste"/>
        <w:numPr>
          <w:ilvl w:val="0"/>
          <w:numId w:val="9"/>
        </w:numPr>
        <w:rPr>
          <w:rFonts w:ascii="Times New Roman" w:hAnsi="Times New Roman"/>
          <w:lang w:val="en-GB"/>
        </w:rPr>
      </w:pPr>
      <w:r w:rsidRPr="008B5869">
        <w:rPr>
          <w:rFonts w:ascii="Times New Roman" w:hAnsi="Times New Roman"/>
          <w:lang w:val="en-GB"/>
        </w:rPr>
        <w:t>Information on EAN-NERIS workshop on optimisation (May 2017)</w:t>
      </w:r>
    </w:p>
    <w:p w:rsidR="00117ABD" w:rsidRPr="008B5869" w:rsidRDefault="00117ABD" w:rsidP="00214065">
      <w:pPr>
        <w:pStyle w:val="Paragraphedeliste"/>
        <w:numPr>
          <w:ilvl w:val="0"/>
          <w:numId w:val="9"/>
        </w:numPr>
        <w:rPr>
          <w:rFonts w:ascii="Times New Roman" w:hAnsi="Times New Roman"/>
          <w:lang w:val="en-GB"/>
        </w:rPr>
      </w:pPr>
      <w:r w:rsidRPr="008B5869">
        <w:rPr>
          <w:rFonts w:ascii="Times New Roman" w:hAnsi="Times New Roman"/>
          <w:lang w:val="en-GB"/>
        </w:rPr>
        <w:t>Possibility to organise a workshop in the future when the countries will have the results of their implementation of BSS in 2018 or 2019</w:t>
      </w:r>
    </w:p>
    <w:p w:rsidR="00372B1B" w:rsidRPr="008B5869" w:rsidRDefault="00372B1B" w:rsidP="00214065">
      <w:pPr>
        <w:pStyle w:val="Paragraphedeliste"/>
        <w:numPr>
          <w:ilvl w:val="0"/>
          <w:numId w:val="9"/>
        </w:numPr>
        <w:rPr>
          <w:rFonts w:ascii="Times New Roman" w:hAnsi="Times New Roman"/>
          <w:lang w:val="en-GB"/>
        </w:rPr>
      </w:pPr>
      <w:r w:rsidRPr="008B5869">
        <w:rPr>
          <w:rFonts w:ascii="Times New Roman" w:hAnsi="Times New Roman"/>
          <w:lang w:val="en-GB"/>
        </w:rPr>
        <w:t>See the interaction for the ICRP Symposium in 2017 (9-13 October 2017)</w:t>
      </w:r>
    </w:p>
    <w:p w:rsidR="00372B1B" w:rsidRPr="008B5869" w:rsidRDefault="00372B1B" w:rsidP="00214065">
      <w:pPr>
        <w:pStyle w:val="Paragraphedeliste"/>
        <w:numPr>
          <w:ilvl w:val="0"/>
          <w:numId w:val="9"/>
        </w:numPr>
        <w:rPr>
          <w:rFonts w:ascii="Times New Roman" w:hAnsi="Times New Roman"/>
          <w:lang w:val="en-GB"/>
        </w:rPr>
      </w:pPr>
      <w:r w:rsidRPr="008B5869">
        <w:rPr>
          <w:rFonts w:ascii="Times New Roman" w:hAnsi="Times New Roman"/>
          <w:lang w:val="en-GB"/>
        </w:rPr>
        <w:t>Disseminate the draft document for consultation within NERIS when available and collect comments – proposal to prepare NERIS ICRP WG response to the open consultation</w:t>
      </w:r>
    </w:p>
    <w:sectPr w:rsidR="00372B1B" w:rsidRPr="008B5869" w:rsidSect="00F21BF0">
      <w:pgSz w:w="11906" w:h="16838"/>
      <w:pgMar w:top="1418" w:right="1418" w:bottom="1418" w:left="1418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New York">
    <w:panose1 w:val="000000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Courier">
    <w:panose1 w:val="02000500000000000000"/>
    <w:charset w:val="4D"/>
    <w:family w:val="modern"/>
    <w:notTrueType/>
    <w:pitch w:val="fixed"/>
    <w:sig w:usb0="00000003" w:usb1="00000000" w:usb2="00000000" w:usb3="00000000" w:csb0="00000001" w:csb1="00000000"/>
  </w:font>
  <w:font w:name="Trebuchet MS">
    <w:panose1 w:val="020B0603020202020204"/>
    <w:charset w:val="00"/>
    <w:family w:val="auto"/>
    <w:pitch w:val="variable"/>
    <w:sig w:usb0="00000287" w:usb1="00000000" w:usb2="00000000" w:usb3="00000000" w:csb0="0000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D9067C7C"/>
    <w:lvl w:ilvl="0">
      <w:start w:val="1"/>
      <w:numFmt w:val="bullet"/>
      <w:pStyle w:val="Listepuces"/>
      <w:lvlText w:val="-"/>
      <w:lvlJc w:val="left"/>
      <w:pPr>
        <w:tabs>
          <w:tab w:val="num" w:pos="454"/>
        </w:tabs>
        <w:ind w:left="454" w:hanging="454"/>
      </w:pPr>
      <w:rPr>
        <w:rFonts w:ascii="Times New Roman" w:hAnsi="Times New Roman" w:hint="default"/>
      </w:rPr>
    </w:lvl>
  </w:abstractNum>
  <w:abstractNum w:abstractNumId="1">
    <w:nsid w:val="03370ADF"/>
    <w:multiLevelType w:val="hybridMultilevel"/>
    <w:tmpl w:val="CD32B2FA"/>
    <w:lvl w:ilvl="0" w:tplc="8FEE08C8">
      <w:start w:val="1"/>
      <w:numFmt w:val="bullet"/>
      <w:pStyle w:val="Listepuce2"/>
      <w:lvlText w:val="-"/>
      <w:lvlJc w:val="left"/>
      <w:pPr>
        <w:tabs>
          <w:tab w:val="num" w:pos="907"/>
        </w:tabs>
        <w:ind w:left="907" w:hanging="453"/>
      </w:pPr>
      <w:rPr>
        <w:rFonts w:ascii="Arial" w:hAnsi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9AC66CD"/>
    <w:multiLevelType w:val="multilevel"/>
    <w:tmpl w:val="8AA2D36E"/>
    <w:lvl w:ilvl="0">
      <w:start w:val="1"/>
      <w:numFmt w:val="decimal"/>
      <w:pStyle w:val="Titre1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Titre2"/>
      <w:lvlText w:val="%1.%2.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Titre3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Titre4"/>
      <w:lvlText w:val="%1.%2.%3.%4.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Titre5"/>
      <w:lvlText w:val="%1.%2.%3.%4.%5.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>
    <w:nsid w:val="66A21376"/>
    <w:multiLevelType w:val="hybridMultilevel"/>
    <w:tmpl w:val="8DDCB4A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0"/>
  </w:num>
  <w:num w:numId="4">
    <w:abstractNumId w:val="2"/>
  </w:num>
  <w:num w:numId="5">
    <w:abstractNumId w:val="2"/>
  </w:num>
  <w:num w:numId="6">
    <w:abstractNumId w:val="2"/>
  </w:num>
  <w:num w:numId="7">
    <w:abstractNumId w:val="2"/>
  </w:num>
  <w:num w:numId="8">
    <w:abstractNumId w:val="2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embedSystemFonts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0A0"/>
    <w:rsid w:val="000100A0"/>
    <w:rsid w:val="000F48D2"/>
    <w:rsid w:val="00116BB7"/>
    <w:rsid w:val="00117ABD"/>
    <w:rsid w:val="00214065"/>
    <w:rsid w:val="00360501"/>
    <w:rsid w:val="00372B1B"/>
    <w:rsid w:val="0038711A"/>
    <w:rsid w:val="00415E12"/>
    <w:rsid w:val="00513F65"/>
    <w:rsid w:val="006516C7"/>
    <w:rsid w:val="006D2291"/>
    <w:rsid w:val="007232D4"/>
    <w:rsid w:val="00735FDB"/>
    <w:rsid w:val="00800558"/>
    <w:rsid w:val="008B5869"/>
    <w:rsid w:val="00A35A32"/>
    <w:rsid w:val="00A46D54"/>
    <w:rsid w:val="00AC5BE3"/>
    <w:rsid w:val="00B05007"/>
    <w:rsid w:val="00B30AE9"/>
    <w:rsid w:val="00C72C0A"/>
    <w:rsid w:val="00F21BF0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fr-FR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0"/>
    <w:lsdException w:name="toc 6" w:uiPriority="39"/>
    <w:lsdException w:name="toc 7" w:uiPriority="0"/>
    <w:lsdException w:name="toc 8" w:uiPriority="0"/>
    <w:lsdException w:name="toc 9" w:uiPriority="0"/>
    <w:lsdException w:name="footnote text" w:uiPriority="0"/>
    <w:lsdException w:name="annotation text" w:uiPriority="0"/>
    <w:lsdException w:name="header" w:uiPriority="0"/>
    <w:lsdException w:name="footer" w:uiPriority="0"/>
    <w:lsdException w:name="caption" w:semiHidden="0" w:uiPriority="0" w:unhideWhenUsed="0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 Bullet" w:uiPriority="0"/>
    <w:lsdException w:name="Title" w:semiHidden="0" w:uiPriority="10" w:unhideWhenUsed="0" w:qFormat="1"/>
    <w:lsdException w:name="Default Paragraph Font" w:uiPriority="0"/>
    <w:lsdException w:name="Body Text" w:uiPriority="0"/>
    <w:lsdException w:name="Subtitle" w:semiHidden="0" w:uiPriority="0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5E12"/>
    <w:pPr>
      <w:jc w:val="both"/>
    </w:pPr>
    <w:rPr>
      <w:rFonts w:ascii="Times New Roman" w:eastAsia="Times New Roman" w:hAnsi="Times New Roman" w:cs="Times New Roman"/>
      <w:sz w:val="22"/>
      <w:szCs w:val="24"/>
      <w:lang w:eastAsia="fr-FR"/>
    </w:rPr>
  </w:style>
  <w:style w:type="paragraph" w:styleId="Titre1">
    <w:name w:val="heading 1"/>
    <w:basedOn w:val="Normal"/>
    <w:next w:val="Normal"/>
    <w:link w:val="Titre1Car"/>
    <w:qFormat/>
    <w:rsid w:val="00415E12"/>
    <w:pPr>
      <w:numPr>
        <w:numId w:val="8"/>
      </w:numPr>
      <w:outlineLvl w:val="0"/>
    </w:pPr>
    <w:rPr>
      <w:b/>
      <w:caps/>
    </w:rPr>
  </w:style>
  <w:style w:type="paragraph" w:styleId="Titre2">
    <w:name w:val="heading 2"/>
    <w:basedOn w:val="Normal"/>
    <w:next w:val="Normal"/>
    <w:link w:val="Titre2Car"/>
    <w:qFormat/>
    <w:rsid w:val="00415E12"/>
    <w:pPr>
      <w:numPr>
        <w:ilvl w:val="1"/>
        <w:numId w:val="8"/>
      </w:numPr>
      <w:outlineLvl w:val="1"/>
    </w:pPr>
    <w:rPr>
      <w:b/>
    </w:rPr>
  </w:style>
  <w:style w:type="paragraph" w:styleId="Titre3">
    <w:name w:val="heading 3"/>
    <w:basedOn w:val="Normal"/>
    <w:next w:val="Normal"/>
    <w:link w:val="Titre3Car"/>
    <w:qFormat/>
    <w:rsid w:val="00415E12"/>
    <w:pPr>
      <w:numPr>
        <w:ilvl w:val="2"/>
        <w:numId w:val="8"/>
      </w:numPr>
      <w:outlineLvl w:val="2"/>
    </w:pPr>
  </w:style>
  <w:style w:type="paragraph" w:styleId="Titre4">
    <w:name w:val="heading 4"/>
    <w:basedOn w:val="Normal"/>
    <w:next w:val="Normal"/>
    <w:link w:val="Titre4Car"/>
    <w:qFormat/>
    <w:rsid w:val="00415E12"/>
    <w:pPr>
      <w:numPr>
        <w:ilvl w:val="3"/>
        <w:numId w:val="8"/>
      </w:numPr>
      <w:outlineLvl w:val="3"/>
    </w:pPr>
    <w:rPr>
      <w:i/>
    </w:rPr>
  </w:style>
  <w:style w:type="paragraph" w:styleId="Titre5">
    <w:name w:val="heading 5"/>
    <w:basedOn w:val="Normal"/>
    <w:next w:val="Normal"/>
    <w:link w:val="Titre5Car"/>
    <w:qFormat/>
    <w:rsid w:val="00415E12"/>
    <w:pPr>
      <w:numPr>
        <w:ilvl w:val="4"/>
        <w:numId w:val="8"/>
      </w:numPr>
      <w:outlineLvl w:val="4"/>
    </w:pPr>
    <w:rPr>
      <w:u w:val="single"/>
    </w:rPr>
  </w:style>
  <w:style w:type="paragraph" w:styleId="Titre6">
    <w:name w:val="heading 6"/>
    <w:aliases w:val="Annexe"/>
    <w:basedOn w:val="Normal"/>
    <w:next w:val="Normal"/>
    <w:link w:val="Titre6Car"/>
    <w:qFormat/>
    <w:rsid w:val="00415E12"/>
    <w:pPr>
      <w:ind w:left="1418" w:hanging="1418"/>
      <w:outlineLvl w:val="5"/>
    </w:pPr>
    <w:rPr>
      <w:b/>
      <w:caps/>
    </w:rPr>
  </w:style>
  <w:style w:type="paragraph" w:styleId="Titre7">
    <w:name w:val="heading 7"/>
    <w:basedOn w:val="Normal"/>
    <w:next w:val="Normal"/>
    <w:link w:val="Titre7Car"/>
    <w:qFormat/>
    <w:rsid w:val="00415E12"/>
    <w:pPr>
      <w:spacing w:after="100" w:afterAutospacing="1"/>
      <w:outlineLvl w:val="6"/>
    </w:pPr>
  </w:style>
  <w:style w:type="paragraph" w:styleId="Titre8">
    <w:name w:val="heading 8"/>
    <w:basedOn w:val="Normal"/>
    <w:next w:val="Normal"/>
    <w:link w:val="Titre8Car"/>
    <w:qFormat/>
    <w:rsid w:val="00415E12"/>
    <w:pPr>
      <w:spacing w:after="100" w:afterAutospacing="1"/>
      <w:outlineLvl w:val="7"/>
    </w:pPr>
    <w:rPr>
      <w:i/>
      <w:sz w:val="20"/>
    </w:rPr>
  </w:style>
  <w:style w:type="paragraph" w:styleId="Titre9">
    <w:name w:val="heading 9"/>
    <w:basedOn w:val="Normal"/>
    <w:next w:val="Normal"/>
    <w:link w:val="Titre9Car"/>
    <w:qFormat/>
    <w:rsid w:val="00415E12"/>
    <w:pPr>
      <w:outlineLvl w:val="8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Alinas">
    <w:name w:val="Alinéas"/>
    <w:basedOn w:val="Normal"/>
    <w:next w:val="Normal"/>
    <w:pPr>
      <w:widowControl w:val="0"/>
      <w:ind w:left="851" w:hanging="851"/>
    </w:pPr>
  </w:style>
  <w:style w:type="paragraph" w:customStyle="1" w:styleId="Alineas-puces">
    <w:name w:val="Alineas - puces"/>
    <w:basedOn w:val="Alinas"/>
    <w:pPr>
      <w:ind w:hanging="567"/>
    </w:pPr>
  </w:style>
  <w:style w:type="paragraph" w:customStyle="1" w:styleId="Alinas2">
    <w:name w:val="Alinéas2"/>
    <w:basedOn w:val="Alinas"/>
    <w:pPr>
      <w:ind w:left="1700"/>
    </w:pPr>
  </w:style>
  <w:style w:type="paragraph" w:customStyle="1" w:styleId="Alineas3">
    <w:name w:val="Alineas3"/>
    <w:basedOn w:val="Alinas2"/>
    <w:pPr>
      <w:ind w:left="2560"/>
    </w:pPr>
  </w:style>
  <w:style w:type="character" w:customStyle="1" w:styleId="Appeldenotedefin">
    <w:name w:val="Appel de note de fin"/>
    <w:basedOn w:val="Policepardfaut"/>
    <w:rPr>
      <w:vertAlign w:val="baseline"/>
    </w:rPr>
  </w:style>
  <w:style w:type="character" w:customStyle="1" w:styleId="Appelnotedebasdep">
    <w:name w:val="Appel note de bas de p."/>
    <w:rPr>
      <w:rFonts w:ascii="Times" w:hAnsi="Times"/>
      <w:position w:val="0"/>
      <w:sz w:val="24"/>
      <w:vertAlign w:val="superscript"/>
    </w:rPr>
  </w:style>
  <w:style w:type="paragraph" w:styleId="Commentaire">
    <w:name w:val="annotation text"/>
    <w:basedOn w:val="Normal"/>
    <w:link w:val="CommentaireCar"/>
    <w:rsid w:val="00415E12"/>
  </w:style>
  <w:style w:type="paragraph" w:styleId="En-tte">
    <w:name w:val="header"/>
    <w:basedOn w:val="Normal"/>
    <w:link w:val="En-tteCar"/>
    <w:rsid w:val="00415E12"/>
    <w:pPr>
      <w:tabs>
        <w:tab w:val="center" w:pos="4536"/>
        <w:tab w:val="right" w:pos="9072"/>
      </w:tabs>
      <w:jc w:val="center"/>
    </w:pPr>
  </w:style>
  <w:style w:type="paragraph" w:styleId="Lgende">
    <w:name w:val="caption"/>
    <w:basedOn w:val="Normal"/>
    <w:next w:val="Normal"/>
    <w:rsid w:val="00415E12"/>
    <w:pPr>
      <w:spacing w:after="200"/>
      <w:ind w:left="1134" w:hanging="1134"/>
    </w:pPr>
    <w:rPr>
      <w:b/>
      <w:bCs/>
      <w:szCs w:val="18"/>
    </w:rPr>
  </w:style>
  <w:style w:type="character" w:customStyle="1" w:styleId="Marquedecommentaire">
    <w:name w:val="Marque de commentaire"/>
    <w:basedOn w:val="Policepardfaut"/>
    <w:rPr>
      <w:sz w:val="16"/>
    </w:rPr>
  </w:style>
  <w:style w:type="paragraph" w:customStyle="1" w:styleId="Normalinterlignesimple">
    <w:name w:val="Normal interligne simple"/>
    <w:basedOn w:val="Normal"/>
  </w:style>
  <w:style w:type="paragraph" w:styleId="Notedebasdepage">
    <w:name w:val="footnote text"/>
    <w:basedOn w:val="Normal"/>
    <w:link w:val="NotedebasdepageCar"/>
    <w:rsid w:val="00415E12"/>
    <w:pPr>
      <w:spacing w:after="240"/>
      <w:ind w:left="709" w:hanging="709"/>
    </w:pPr>
    <w:rPr>
      <w:sz w:val="20"/>
    </w:rPr>
  </w:style>
  <w:style w:type="paragraph" w:styleId="Notedefin">
    <w:name w:val="endnote text"/>
    <w:basedOn w:val="Normal"/>
    <w:link w:val="NotedefinCar"/>
    <w:rsid w:val="00415E12"/>
    <w:pPr>
      <w:ind w:left="709" w:hanging="709"/>
    </w:pPr>
    <w:rPr>
      <w:sz w:val="20"/>
    </w:rPr>
  </w:style>
  <w:style w:type="paragraph" w:customStyle="1" w:styleId="Notessoustableau">
    <w:name w:val="Notes sous tableau"/>
    <w:basedOn w:val="Normal"/>
    <w:next w:val="Normal"/>
    <w:rsid w:val="00415E12"/>
    <w:pPr>
      <w:ind w:left="709" w:hanging="709"/>
    </w:pPr>
    <w:rPr>
      <w:i/>
      <w:sz w:val="20"/>
    </w:rPr>
  </w:style>
  <w:style w:type="character" w:styleId="Numrodepage">
    <w:name w:val="page number"/>
    <w:basedOn w:val="Policepardfaut"/>
    <w:rsid w:val="00415E12"/>
  </w:style>
  <w:style w:type="paragraph" w:styleId="Pieddepage">
    <w:name w:val="footer"/>
    <w:basedOn w:val="Normal"/>
    <w:link w:val="PieddepageCar"/>
    <w:rsid w:val="00415E12"/>
    <w:pPr>
      <w:spacing w:after="240"/>
      <w:ind w:left="1702" w:hanging="851"/>
    </w:pPr>
    <w:rPr>
      <w:sz w:val="20"/>
    </w:rPr>
  </w:style>
  <w:style w:type="paragraph" w:customStyle="1" w:styleId="PostScript">
    <w:name w:val="PostScript"/>
    <w:basedOn w:val="Normal"/>
    <w:next w:val="Normal"/>
    <w:pPr>
      <w:jc w:val="left"/>
    </w:pPr>
    <w:rPr>
      <w:rFonts w:ascii="New York" w:hAnsi="New York"/>
      <w:b/>
      <w:vanish/>
      <w:sz w:val="20"/>
    </w:rPr>
  </w:style>
  <w:style w:type="paragraph" w:customStyle="1" w:styleId="Rfrences">
    <w:name w:val="Références"/>
    <w:basedOn w:val="Normal"/>
    <w:pPr>
      <w:spacing w:after="240"/>
      <w:ind w:left="851" w:hanging="851"/>
    </w:pPr>
  </w:style>
  <w:style w:type="paragraph" w:styleId="Textebrut">
    <w:name w:val="Plain Text"/>
    <w:basedOn w:val="Normal"/>
    <w:rPr>
      <w:rFonts w:ascii="Courier" w:hAnsi="Courier"/>
    </w:rPr>
  </w:style>
  <w:style w:type="paragraph" w:customStyle="1" w:styleId="tiret1">
    <w:name w:val="tiret 1"/>
    <w:basedOn w:val="Normal"/>
    <w:pPr>
      <w:tabs>
        <w:tab w:val="left" w:pos="300"/>
      </w:tabs>
      <w:ind w:left="300" w:hanging="300"/>
    </w:pPr>
  </w:style>
  <w:style w:type="paragraph" w:customStyle="1" w:styleId="Titrefigurecentr">
    <w:name w:val="Titre figure centré"/>
    <w:basedOn w:val="Normal"/>
    <w:next w:val="Normal"/>
    <w:pPr>
      <w:spacing w:before="240" w:after="720"/>
      <w:jc w:val="center"/>
    </w:pPr>
    <w:rPr>
      <w:b/>
    </w:rPr>
  </w:style>
  <w:style w:type="paragraph" w:customStyle="1" w:styleId="Titrefigurenoncentr">
    <w:name w:val="Titre figure non centré"/>
    <w:basedOn w:val="Normal"/>
    <w:next w:val="Normal"/>
    <w:pPr>
      <w:spacing w:before="240" w:after="720"/>
      <w:ind w:left="1701" w:hanging="1701"/>
    </w:pPr>
    <w:rPr>
      <w:b/>
    </w:rPr>
  </w:style>
  <w:style w:type="paragraph" w:customStyle="1" w:styleId="Titretableaucentr">
    <w:name w:val="Titre tableau centré"/>
    <w:basedOn w:val="Normal"/>
    <w:next w:val="Normalinterlignesimple"/>
    <w:pPr>
      <w:spacing w:after="240"/>
      <w:jc w:val="center"/>
    </w:pPr>
    <w:rPr>
      <w:b/>
    </w:rPr>
  </w:style>
  <w:style w:type="paragraph" w:customStyle="1" w:styleId="Titretableaunoncentr">
    <w:name w:val="Titre tableau non centré"/>
    <w:basedOn w:val="Normal"/>
    <w:next w:val="Normalinterlignesimple"/>
    <w:pPr>
      <w:spacing w:after="240"/>
      <w:ind w:left="1701" w:hanging="1701"/>
    </w:pPr>
    <w:rPr>
      <w:b/>
    </w:rPr>
  </w:style>
  <w:style w:type="paragraph" w:styleId="TM1">
    <w:name w:val="toc 1"/>
    <w:basedOn w:val="Normal"/>
    <w:next w:val="Normal"/>
    <w:autoRedefine/>
    <w:uiPriority w:val="39"/>
    <w:rsid w:val="00415E12"/>
    <w:pPr>
      <w:spacing w:before="240" w:after="120"/>
      <w:jc w:val="left"/>
    </w:pPr>
    <w:rPr>
      <w:rFonts w:ascii="Cambria" w:hAnsi="Cambria"/>
      <w:b/>
      <w:caps/>
      <w:szCs w:val="22"/>
      <w:u w:val="single"/>
    </w:rPr>
  </w:style>
  <w:style w:type="paragraph" w:styleId="TM9">
    <w:name w:val="toc 9"/>
    <w:basedOn w:val="Normal"/>
    <w:autoRedefine/>
    <w:rsid w:val="00415E12"/>
    <w:pPr>
      <w:jc w:val="left"/>
    </w:pPr>
    <w:rPr>
      <w:rFonts w:ascii="Cambria" w:hAnsi="Cambria"/>
      <w:szCs w:val="22"/>
    </w:rPr>
  </w:style>
  <w:style w:type="paragraph" w:styleId="TM2">
    <w:name w:val="toc 2"/>
    <w:basedOn w:val="Normal"/>
    <w:next w:val="TM8"/>
    <w:autoRedefine/>
    <w:uiPriority w:val="39"/>
    <w:rsid w:val="00415E12"/>
    <w:pPr>
      <w:jc w:val="left"/>
    </w:pPr>
    <w:rPr>
      <w:rFonts w:ascii="Cambria" w:hAnsi="Cambria"/>
      <w:b/>
      <w:smallCaps/>
      <w:szCs w:val="22"/>
    </w:rPr>
  </w:style>
  <w:style w:type="paragraph" w:styleId="TM8">
    <w:name w:val="toc 8"/>
    <w:basedOn w:val="Normal"/>
    <w:next w:val="TM9"/>
    <w:autoRedefine/>
    <w:rsid w:val="00415E12"/>
    <w:pPr>
      <w:jc w:val="left"/>
    </w:pPr>
    <w:rPr>
      <w:rFonts w:ascii="Cambria" w:hAnsi="Cambria"/>
      <w:szCs w:val="22"/>
    </w:rPr>
  </w:style>
  <w:style w:type="paragraph" w:styleId="TM3">
    <w:name w:val="toc 3"/>
    <w:basedOn w:val="Normal"/>
    <w:next w:val="TM9"/>
    <w:autoRedefine/>
    <w:uiPriority w:val="39"/>
    <w:rsid w:val="00415E12"/>
    <w:pPr>
      <w:jc w:val="left"/>
    </w:pPr>
    <w:rPr>
      <w:rFonts w:ascii="Cambria" w:hAnsi="Cambria"/>
      <w:smallCaps/>
      <w:szCs w:val="22"/>
    </w:rPr>
  </w:style>
  <w:style w:type="paragraph" w:styleId="TM4">
    <w:name w:val="toc 4"/>
    <w:basedOn w:val="Normal"/>
    <w:next w:val="TM9"/>
    <w:autoRedefine/>
    <w:uiPriority w:val="39"/>
    <w:rsid w:val="00415E12"/>
    <w:pPr>
      <w:jc w:val="left"/>
    </w:pPr>
    <w:rPr>
      <w:rFonts w:ascii="Cambria" w:hAnsi="Cambria"/>
      <w:szCs w:val="22"/>
    </w:rPr>
  </w:style>
  <w:style w:type="paragraph" w:styleId="TM5">
    <w:name w:val="toc 5"/>
    <w:basedOn w:val="Normal"/>
    <w:next w:val="TM9"/>
    <w:autoRedefine/>
    <w:rsid w:val="00415E12"/>
    <w:pPr>
      <w:jc w:val="left"/>
    </w:pPr>
    <w:rPr>
      <w:rFonts w:ascii="Cambria" w:hAnsi="Cambria"/>
      <w:szCs w:val="22"/>
    </w:rPr>
  </w:style>
  <w:style w:type="paragraph" w:styleId="TM6">
    <w:name w:val="toc 6"/>
    <w:basedOn w:val="Normal"/>
    <w:next w:val="TM9"/>
    <w:autoRedefine/>
    <w:uiPriority w:val="39"/>
    <w:rsid w:val="00415E12"/>
    <w:pPr>
      <w:jc w:val="left"/>
    </w:pPr>
    <w:rPr>
      <w:rFonts w:ascii="Cambria" w:hAnsi="Cambria"/>
      <w:szCs w:val="22"/>
    </w:rPr>
  </w:style>
  <w:style w:type="paragraph" w:styleId="TM7">
    <w:name w:val="toc 7"/>
    <w:basedOn w:val="Normal"/>
    <w:next w:val="TM9"/>
    <w:autoRedefine/>
    <w:rsid w:val="00415E12"/>
    <w:pPr>
      <w:jc w:val="left"/>
    </w:pPr>
    <w:rPr>
      <w:rFonts w:ascii="Cambria" w:hAnsi="Cambria"/>
      <w:szCs w:val="22"/>
    </w:rPr>
  </w:style>
  <w:style w:type="paragraph" w:customStyle="1" w:styleId="Variablesdeformule">
    <w:name w:val="Variables de formule"/>
    <w:basedOn w:val="Normal"/>
    <w:next w:val="Normal"/>
    <w:pPr>
      <w:tabs>
        <w:tab w:val="left" w:pos="851"/>
      </w:tabs>
      <w:ind w:left="1701" w:hanging="1701"/>
    </w:pPr>
  </w:style>
  <w:style w:type="character" w:styleId="Accentuation">
    <w:name w:val="Emphasis"/>
    <w:basedOn w:val="Policepardfaut"/>
    <w:uiPriority w:val="20"/>
    <w:rsid w:val="00415E12"/>
    <w:rPr>
      <w:i/>
    </w:rPr>
  </w:style>
  <w:style w:type="character" w:customStyle="1" w:styleId="CommentaireCar">
    <w:name w:val="Commentaire Car"/>
    <w:basedOn w:val="Policepardfaut"/>
    <w:link w:val="Commentaire"/>
    <w:rsid w:val="00415E12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Corpsdetexte">
    <w:name w:val="Body Text"/>
    <w:basedOn w:val="Normal"/>
    <w:link w:val="CorpsdetexteCar"/>
    <w:rsid w:val="00415E12"/>
    <w:pPr>
      <w:spacing w:after="120"/>
    </w:pPr>
    <w:rPr>
      <w:rFonts w:ascii="Times" w:hAnsi="Times"/>
    </w:rPr>
  </w:style>
  <w:style w:type="character" w:customStyle="1" w:styleId="CorpsdetexteCar">
    <w:name w:val="Corps de texte Car"/>
    <w:basedOn w:val="Policepardfaut"/>
    <w:link w:val="Corpsdetexte"/>
    <w:rsid w:val="00415E12"/>
    <w:rPr>
      <w:rFonts w:ascii="Times" w:eastAsia="Times New Roman" w:hAnsi="Times" w:cs="Times New Roman"/>
      <w:sz w:val="24"/>
      <w:lang w:eastAsia="fr-FR"/>
    </w:rPr>
  </w:style>
  <w:style w:type="paragraph" w:customStyle="1" w:styleId="corpsdetexte0">
    <w:name w:val="corps de texte"/>
    <w:basedOn w:val="Normal"/>
    <w:rsid w:val="00415E12"/>
    <w:pPr>
      <w:spacing w:before="120" w:after="120" w:line="240" w:lineRule="atLeast"/>
    </w:pPr>
    <w:rPr>
      <w:rFonts w:ascii="Trebuchet MS" w:hAnsi="Trebuchet MS"/>
      <w:sz w:val="18"/>
    </w:rPr>
  </w:style>
  <w:style w:type="character" w:styleId="lev">
    <w:name w:val="Strong"/>
    <w:basedOn w:val="Policepardfaut"/>
    <w:uiPriority w:val="22"/>
    <w:rsid w:val="00415E12"/>
    <w:rPr>
      <w:b/>
    </w:rPr>
  </w:style>
  <w:style w:type="character" w:customStyle="1" w:styleId="En-tteCar">
    <w:name w:val="En-tête Car"/>
    <w:basedOn w:val="Policepardfaut"/>
    <w:link w:val="En-tte"/>
    <w:rsid w:val="00415E12"/>
    <w:rPr>
      <w:rFonts w:ascii="Times New Roman" w:eastAsia="Times New Roman" w:hAnsi="Times New Roman" w:cs="Times New Roman"/>
      <w:sz w:val="22"/>
      <w:szCs w:val="24"/>
      <w:lang w:eastAsia="fr-FR"/>
    </w:rPr>
  </w:style>
  <w:style w:type="character" w:customStyle="1" w:styleId="gras">
    <w:name w:val="gras"/>
    <w:basedOn w:val="Policepardfaut"/>
    <w:rsid w:val="00415E12"/>
  </w:style>
  <w:style w:type="table" w:styleId="Grille">
    <w:name w:val="Table Grid"/>
    <w:basedOn w:val="TableauNormal"/>
    <w:rsid w:val="00415E12"/>
    <w:pPr>
      <w:spacing w:before="40" w:after="40"/>
    </w:pPr>
    <w:rPr>
      <w:rFonts w:ascii="Cambria" w:eastAsia="Times New Roman" w:hAnsi="Cambria" w:cs="Times New Roman"/>
      <w:sz w:val="18"/>
      <w:lang w:eastAsia="fr-F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ienhypertexte">
    <w:name w:val="Hyperlink"/>
    <w:basedOn w:val="Policepardfaut"/>
    <w:uiPriority w:val="99"/>
    <w:rsid w:val="00415E12"/>
    <w:rPr>
      <w:color w:val="0000FF"/>
      <w:u w:val="single"/>
    </w:rPr>
  </w:style>
  <w:style w:type="character" w:styleId="Lienhypertextesuivi">
    <w:name w:val="FollowedHyperlink"/>
    <w:basedOn w:val="Policepardfaut"/>
    <w:rsid w:val="00415E12"/>
    <w:rPr>
      <w:color w:val="800080"/>
      <w:u w:val="single"/>
    </w:rPr>
  </w:style>
  <w:style w:type="paragraph" w:customStyle="1" w:styleId="Listepuce2">
    <w:name w:val="Liste à puce 2"/>
    <w:basedOn w:val="Normal"/>
    <w:next w:val="Normal"/>
    <w:qFormat/>
    <w:rsid w:val="00415E12"/>
    <w:pPr>
      <w:numPr>
        <w:numId w:val="1"/>
      </w:numPr>
    </w:pPr>
  </w:style>
  <w:style w:type="paragraph" w:styleId="Listepuces">
    <w:name w:val="List Bullet"/>
    <w:basedOn w:val="Normal"/>
    <w:next w:val="Normal"/>
    <w:rsid w:val="00415E12"/>
    <w:pPr>
      <w:numPr>
        <w:numId w:val="3"/>
      </w:numPr>
      <w:spacing w:before="60"/>
    </w:pPr>
  </w:style>
  <w:style w:type="character" w:styleId="Marquedannotation">
    <w:name w:val="annotation reference"/>
    <w:basedOn w:val="Policepardfaut"/>
    <w:rsid w:val="00415E12"/>
    <w:rPr>
      <w:sz w:val="18"/>
      <w:szCs w:val="18"/>
    </w:rPr>
  </w:style>
  <w:style w:type="character" w:styleId="Marquedenotedefin">
    <w:name w:val="endnote reference"/>
    <w:basedOn w:val="Policepardfaut"/>
    <w:rsid w:val="00415E12"/>
    <w:rPr>
      <w:rFonts w:ascii="Times New Roman" w:hAnsi="Times New Roman"/>
      <w:dstrike w:val="0"/>
      <w:sz w:val="22"/>
      <w:vertAlign w:val="baseline"/>
    </w:rPr>
  </w:style>
  <w:style w:type="character" w:styleId="Marquenotebasdepage">
    <w:name w:val="footnote reference"/>
    <w:basedOn w:val="Policepardfaut"/>
    <w:rsid w:val="00415E12"/>
    <w:rPr>
      <w:vertAlign w:val="superscript"/>
    </w:rPr>
  </w:style>
  <w:style w:type="paragraph" w:styleId="NormalWeb">
    <w:name w:val="Normal (Web)"/>
    <w:basedOn w:val="Normal"/>
    <w:uiPriority w:val="99"/>
    <w:rsid w:val="00415E12"/>
    <w:pPr>
      <w:spacing w:beforeLines="1" w:afterLines="1"/>
      <w:jc w:val="left"/>
    </w:pPr>
    <w:rPr>
      <w:rFonts w:ascii="Times" w:hAnsi="Times"/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rsid w:val="00415E12"/>
    <w:rPr>
      <w:rFonts w:ascii="Times New Roman" w:eastAsia="Times New Roman" w:hAnsi="Times New Roman" w:cs="Times New Roman"/>
      <w:szCs w:val="24"/>
      <w:lang w:eastAsia="fr-FR"/>
    </w:rPr>
  </w:style>
  <w:style w:type="character" w:customStyle="1" w:styleId="NotedefinCar">
    <w:name w:val="Note de fin Car"/>
    <w:basedOn w:val="Policepardfaut"/>
    <w:link w:val="Notedefin"/>
    <w:rsid w:val="00415E12"/>
    <w:rPr>
      <w:rFonts w:ascii="Times New Roman" w:eastAsia="Times New Roman" w:hAnsi="Times New Roman" w:cs="Times New Roman"/>
      <w:szCs w:val="24"/>
      <w:lang w:eastAsia="fr-FR"/>
    </w:rPr>
  </w:style>
  <w:style w:type="paragraph" w:styleId="Objetducommentaire">
    <w:name w:val="annotation subject"/>
    <w:basedOn w:val="Commentaire"/>
    <w:next w:val="Commentaire"/>
    <w:link w:val="ObjetducommentaireCar"/>
    <w:rsid w:val="00415E12"/>
    <w:rPr>
      <w:b/>
      <w:bCs/>
      <w:sz w:val="24"/>
    </w:rPr>
  </w:style>
  <w:style w:type="character" w:customStyle="1" w:styleId="ObjetducommentaireCar">
    <w:name w:val="Objet du commentaire Car"/>
    <w:basedOn w:val="CommentaireCar"/>
    <w:link w:val="Objetducommentaire"/>
    <w:rsid w:val="00415E12"/>
    <w:rPr>
      <w:rFonts w:ascii="Times New Roman" w:eastAsia="Times New Roman" w:hAnsi="Times New Roman" w:cs="Times New Roman"/>
      <w:b/>
      <w:bCs/>
      <w:sz w:val="24"/>
      <w:szCs w:val="24"/>
      <w:lang w:eastAsia="fr-FR"/>
    </w:rPr>
  </w:style>
  <w:style w:type="paragraph" w:styleId="Paragraphedeliste">
    <w:name w:val="List Paragraph"/>
    <w:basedOn w:val="Normal"/>
    <w:uiPriority w:val="34"/>
    <w:qFormat/>
    <w:rsid w:val="00415E12"/>
    <w:pPr>
      <w:ind w:left="720"/>
      <w:contextualSpacing/>
      <w:jc w:val="left"/>
    </w:pPr>
    <w:rPr>
      <w:rFonts w:ascii="Cambria" w:eastAsia="Cambria" w:hAnsi="Cambria"/>
      <w:sz w:val="24"/>
      <w:lang w:eastAsia="en-US"/>
    </w:rPr>
  </w:style>
  <w:style w:type="character" w:customStyle="1" w:styleId="PieddepageCar">
    <w:name w:val="Pied de page Car"/>
    <w:basedOn w:val="Policepardfaut"/>
    <w:link w:val="Pieddepage"/>
    <w:rsid w:val="00415E12"/>
    <w:rPr>
      <w:rFonts w:ascii="Times New Roman" w:eastAsia="Times New Roman" w:hAnsi="Times New Roman" w:cs="Times New Roman"/>
      <w:szCs w:val="24"/>
      <w:lang w:eastAsia="fr-FR"/>
    </w:rPr>
  </w:style>
  <w:style w:type="paragraph" w:customStyle="1" w:styleId="Rfrence">
    <w:name w:val="Référence"/>
    <w:basedOn w:val="Normal"/>
    <w:qFormat/>
    <w:rsid w:val="00415E12"/>
    <w:pPr>
      <w:widowControl w:val="0"/>
      <w:autoSpaceDE w:val="0"/>
      <w:autoSpaceDN w:val="0"/>
      <w:adjustRightInd w:val="0"/>
      <w:ind w:left="709" w:hanging="709"/>
    </w:pPr>
    <w:rPr>
      <w:rFonts w:cs="Arial"/>
    </w:rPr>
  </w:style>
  <w:style w:type="paragraph" w:styleId="Sous-titre">
    <w:name w:val="Subtitle"/>
    <w:basedOn w:val="Normal"/>
    <w:link w:val="Sous-titreCar"/>
    <w:qFormat/>
    <w:rsid w:val="00415E12"/>
    <w:rPr>
      <w:rFonts w:ascii="Times" w:eastAsia="Times" w:hAnsi="Times"/>
      <w:b/>
      <w:sz w:val="24"/>
      <w:szCs w:val="20"/>
    </w:rPr>
  </w:style>
  <w:style w:type="character" w:customStyle="1" w:styleId="Sous-titreCar">
    <w:name w:val="Sous-titre Car"/>
    <w:basedOn w:val="Policepardfaut"/>
    <w:link w:val="Sous-titre"/>
    <w:rsid w:val="00415E12"/>
    <w:rPr>
      <w:rFonts w:ascii="Times" w:eastAsia="Times" w:hAnsi="Times" w:cs="Times New Roman"/>
      <w:b/>
      <w:sz w:val="24"/>
      <w:lang w:eastAsia="fr-FR"/>
    </w:rPr>
  </w:style>
  <w:style w:type="character" w:customStyle="1" w:styleId="st">
    <w:name w:val="st"/>
    <w:basedOn w:val="Policepardfaut"/>
    <w:rsid w:val="00415E12"/>
  </w:style>
  <w:style w:type="paragraph" w:styleId="Tabledesillustrations">
    <w:name w:val="table of figures"/>
    <w:basedOn w:val="Normal"/>
    <w:next w:val="Normal"/>
    <w:uiPriority w:val="99"/>
    <w:rsid w:val="00415E12"/>
    <w:pPr>
      <w:tabs>
        <w:tab w:val="left" w:pos="993"/>
        <w:tab w:val="left" w:pos="8930"/>
      </w:tabs>
      <w:spacing w:before="60"/>
      <w:ind w:left="993" w:right="567" w:hanging="993"/>
      <w:jc w:val="left"/>
    </w:pPr>
    <w:rPr>
      <w:noProof/>
      <w:sz w:val="20"/>
    </w:rPr>
  </w:style>
  <w:style w:type="paragraph" w:styleId="Textedebulles">
    <w:name w:val="Balloon Text"/>
    <w:basedOn w:val="Normal"/>
    <w:link w:val="TextedebullesCar"/>
    <w:rsid w:val="00415E12"/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rsid w:val="00415E12"/>
    <w:rPr>
      <w:rFonts w:ascii="Lucida Grande" w:eastAsia="Times New Roman" w:hAnsi="Lucida Grande" w:cs="Times New Roman"/>
      <w:sz w:val="18"/>
      <w:szCs w:val="18"/>
      <w:lang w:eastAsia="fr-FR"/>
    </w:rPr>
  </w:style>
  <w:style w:type="character" w:customStyle="1" w:styleId="Titre1Car">
    <w:name w:val="Titre 1 Car"/>
    <w:basedOn w:val="Policepardfaut"/>
    <w:link w:val="Titre1"/>
    <w:rsid w:val="00415E12"/>
    <w:rPr>
      <w:rFonts w:ascii="Times New Roman" w:eastAsia="Times New Roman" w:hAnsi="Times New Roman" w:cs="Times New Roman"/>
      <w:b/>
      <w:caps/>
      <w:sz w:val="22"/>
      <w:szCs w:val="24"/>
      <w:lang w:eastAsia="fr-FR"/>
    </w:rPr>
  </w:style>
  <w:style w:type="character" w:customStyle="1" w:styleId="Titre2Car">
    <w:name w:val="Titre 2 Car"/>
    <w:basedOn w:val="Policepardfaut"/>
    <w:link w:val="Titre2"/>
    <w:rsid w:val="00415E12"/>
    <w:rPr>
      <w:rFonts w:ascii="Times New Roman" w:eastAsia="Times New Roman" w:hAnsi="Times New Roman" w:cs="Times New Roman"/>
      <w:b/>
      <w:sz w:val="22"/>
      <w:szCs w:val="24"/>
      <w:lang w:eastAsia="fr-FR"/>
    </w:rPr>
  </w:style>
  <w:style w:type="character" w:customStyle="1" w:styleId="Titre3Car">
    <w:name w:val="Titre 3 Car"/>
    <w:basedOn w:val="Policepardfaut"/>
    <w:link w:val="Titre3"/>
    <w:rsid w:val="00415E12"/>
    <w:rPr>
      <w:rFonts w:ascii="Times New Roman" w:eastAsia="Times New Roman" w:hAnsi="Times New Roman" w:cs="Times New Roman"/>
      <w:sz w:val="22"/>
      <w:szCs w:val="24"/>
      <w:lang w:eastAsia="fr-FR"/>
    </w:rPr>
  </w:style>
  <w:style w:type="character" w:customStyle="1" w:styleId="Titre4Car">
    <w:name w:val="Titre 4 Car"/>
    <w:basedOn w:val="Policepardfaut"/>
    <w:link w:val="Titre4"/>
    <w:rsid w:val="00415E12"/>
    <w:rPr>
      <w:rFonts w:ascii="Times New Roman" w:eastAsia="Times New Roman" w:hAnsi="Times New Roman" w:cs="Times New Roman"/>
      <w:i/>
      <w:sz w:val="22"/>
      <w:szCs w:val="24"/>
      <w:lang w:eastAsia="fr-FR"/>
    </w:rPr>
  </w:style>
  <w:style w:type="character" w:customStyle="1" w:styleId="Titre5Car">
    <w:name w:val="Titre 5 Car"/>
    <w:basedOn w:val="Policepardfaut"/>
    <w:link w:val="Titre5"/>
    <w:rsid w:val="00415E12"/>
    <w:rPr>
      <w:rFonts w:ascii="Times New Roman" w:eastAsia="Times New Roman" w:hAnsi="Times New Roman" w:cs="Times New Roman"/>
      <w:sz w:val="22"/>
      <w:szCs w:val="24"/>
      <w:u w:val="single"/>
      <w:lang w:eastAsia="fr-FR"/>
    </w:rPr>
  </w:style>
  <w:style w:type="character" w:customStyle="1" w:styleId="Titre6Car">
    <w:name w:val="Titre 6 Car"/>
    <w:aliases w:val="Annexe Car"/>
    <w:basedOn w:val="Policepardfaut"/>
    <w:link w:val="Titre6"/>
    <w:rsid w:val="00415E12"/>
    <w:rPr>
      <w:rFonts w:ascii="Times New Roman" w:eastAsia="Times New Roman" w:hAnsi="Times New Roman" w:cs="Times New Roman"/>
      <w:b/>
      <w:caps/>
      <w:sz w:val="22"/>
      <w:szCs w:val="24"/>
      <w:lang w:eastAsia="fr-FR"/>
    </w:rPr>
  </w:style>
  <w:style w:type="character" w:customStyle="1" w:styleId="Titre7Car">
    <w:name w:val="Titre 7 Car"/>
    <w:basedOn w:val="Policepardfaut"/>
    <w:link w:val="Titre7"/>
    <w:rsid w:val="00415E12"/>
    <w:rPr>
      <w:rFonts w:ascii="Times New Roman" w:eastAsia="Times New Roman" w:hAnsi="Times New Roman" w:cs="Times New Roman"/>
      <w:sz w:val="22"/>
      <w:szCs w:val="24"/>
      <w:lang w:eastAsia="fr-FR"/>
    </w:rPr>
  </w:style>
  <w:style w:type="character" w:customStyle="1" w:styleId="Titre8Car">
    <w:name w:val="Titre 8 Car"/>
    <w:basedOn w:val="Policepardfaut"/>
    <w:link w:val="Titre8"/>
    <w:rsid w:val="00415E12"/>
    <w:rPr>
      <w:rFonts w:ascii="Times New Roman" w:eastAsia="Times New Roman" w:hAnsi="Times New Roman" w:cs="Times New Roman"/>
      <w:i/>
      <w:szCs w:val="24"/>
      <w:lang w:eastAsia="fr-FR"/>
    </w:rPr>
  </w:style>
  <w:style w:type="character" w:customStyle="1" w:styleId="Titre9Car">
    <w:name w:val="Titre 9 Car"/>
    <w:basedOn w:val="Policepardfaut"/>
    <w:link w:val="Titre9"/>
    <w:rsid w:val="00415E12"/>
    <w:rPr>
      <w:rFonts w:ascii="Times New Roman" w:eastAsia="Times New Roman" w:hAnsi="Times New Roman" w:cs="Times New Roman"/>
      <w:sz w:val="22"/>
      <w:szCs w:val="24"/>
      <w:lang w:eastAsia="fr-FR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fr-FR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0"/>
    <w:lsdException w:name="toc 6" w:uiPriority="39"/>
    <w:lsdException w:name="toc 7" w:uiPriority="0"/>
    <w:lsdException w:name="toc 8" w:uiPriority="0"/>
    <w:lsdException w:name="toc 9" w:uiPriority="0"/>
    <w:lsdException w:name="footnote text" w:uiPriority="0"/>
    <w:lsdException w:name="annotation text" w:uiPriority="0"/>
    <w:lsdException w:name="header" w:uiPriority="0"/>
    <w:lsdException w:name="footer" w:uiPriority="0"/>
    <w:lsdException w:name="caption" w:semiHidden="0" w:uiPriority="0" w:unhideWhenUsed="0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 Bullet" w:uiPriority="0"/>
    <w:lsdException w:name="Title" w:semiHidden="0" w:uiPriority="10" w:unhideWhenUsed="0" w:qFormat="1"/>
    <w:lsdException w:name="Default Paragraph Font" w:uiPriority="0"/>
    <w:lsdException w:name="Body Text" w:uiPriority="0"/>
    <w:lsdException w:name="Subtitle" w:semiHidden="0" w:uiPriority="0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5E12"/>
    <w:pPr>
      <w:jc w:val="both"/>
    </w:pPr>
    <w:rPr>
      <w:rFonts w:ascii="Times New Roman" w:eastAsia="Times New Roman" w:hAnsi="Times New Roman" w:cs="Times New Roman"/>
      <w:sz w:val="22"/>
      <w:szCs w:val="24"/>
      <w:lang w:eastAsia="fr-FR"/>
    </w:rPr>
  </w:style>
  <w:style w:type="paragraph" w:styleId="Titre1">
    <w:name w:val="heading 1"/>
    <w:basedOn w:val="Normal"/>
    <w:next w:val="Normal"/>
    <w:link w:val="Titre1Car"/>
    <w:qFormat/>
    <w:rsid w:val="00415E12"/>
    <w:pPr>
      <w:numPr>
        <w:numId w:val="8"/>
      </w:numPr>
      <w:outlineLvl w:val="0"/>
    </w:pPr>
    <w:rPr>
      <w:b/>
      <w:caps/>
    </w:rPr>
  </w:style>
  <w:style w:type="paragraph" w:styleId="Titre2">
    <w:name w:val="heading 2"/>
    <w:basedOn w:val="Normal"/>
    <w:next w:val="Normal"/>
    <w:link w:val="Titre2Car"/>
    <w:qFormat/>
    <w:rsid w:val="00415E12"/>
    <w:pPr>
      <w:numPr>
        <w:ilvl w:val="1"/>
        <w:numId w:val="8"/>
      </w:numPr>
      <w:outlineLvl w:val="1"/>
    </w:pPr>
    <w:rPr>
      <w:b/>
    </w:rPr>
  </w:style>
  <w:style w:type="paragraph" w:styleId="Titre3">
    <w:name w:val="heading 3"/>
    <w:basedOn w:val="Normal"/>
    <w:next w:val="Normal"/>
    <w:link w:val="Titre3Car"/>
    <w:qFormat/>
    <w:rsid w:val="00415E12"/>
    <w:pPr>
      <w:numPr>
        <w:ilvl w:val="2"/>
        <w:numId w:val="8"/>
      </w:numPr>
      <w:outlineLvl w:val="2"/>
    </w:pPr>
  </w:style>
  <w:style w:type="paragraph" w:styleId="Titre4">
    <w:name w:val="heading 4"/>
    <w:basedOn w:val="Normal"/>
    <w:next w:val="Normal"/>
    <w:link w:val="Titre4Car"/>
    <w:qFormat/>
    <w:rsid w:val="00415E12"/>
    <w:pPr>
      <w:numPr>
        <w:ilvl w:val="3"/>
        <w:numId w:val="8"/>
      </w:numPr>
      <w:outlineLvl w:val="3"/>
    </w:pPr>
    <w:rPr>
      <w:i/>
    </w:rPr>
  </w:style>
  <w:style w:type="paragraph" w:styleId="Titre5">
    <w:name w:val="heading 5"/>
    <w:basedOn w:val="Normal"/>
    <w:next w:val="Normal"/>
    <w:link w:val="Titre5Car"/>
    <w:qFormat/>
    <w:rsid w:val="00415E12"/>
    <w:pPr>
      <w:numPr>
        <w:ilvl w:val="4"/>
        <w:numId w:val="8"/>
      </w:numPr>
      <w:outlineLvl w:val="4"/>
    </w:pPr>
    <w:rPr>
      <w:u w:val="single"/>
    </w:rPr>
  </w:style>
  <w:style w:type="paragraph" w:styleId="Titre6">
    <w:name w:val="heading 6"/>
    <w:aliases w:val="Annexe"/>
    <w:basedOn w:val="Normal"/>
    <w:next w:val="Normal"/>
    <w:link w:val="Titre6Car"/>
    <w:qFormat/>
    <w:rsid w:val="00415E12"/>
    <w:pPr>
      <w:ind w:left="1418" w:hanging="1418"/>
      <w:outlineLvl w:val="5"/>
    </w:pPr>
    <w:rPr>
      <w:b/>
      <w:caps/>
    </w:rPr>
  </w:style>
  <w:style w:type="paragraph" w:styleId="Titre7">
    <w:name w:val="heading 7"/>
    <w:basedOn w:val="Normal"/>
    <w:next w:val="Normal"/>
    <w:link w:val="Titre7Car"/>
    <w:qFormat/>
    <w:rsid w:val="00415E12"/>
    <w:pPr>
      <w:spacing w:after="100" w:afterAutospacing="1"/>
      <w:outlineLvl w:val="6"/>
    </w:pPr>
  </w:style>
  <w:style w:type="paragraph" w:styleId="Titre8">
    <w:name w:val="heading 8"/>
    <w:basedOn w:val="Normal"/>
    <w:next w:val="Normal"/>
    <w:link w:val="Titre8Car"/>
    <w:qFormat/>
    <w:rsid w:val="00415E12"/>
    <w:pPr>
      <w:spacing w:after="100" w:afterAutospacing="1"/>
      <w:outlineLvl w:val="7"/>
    </w:pPr>
    <w:rPr>
      <w:i/>
      <w:sz w:val="20"/>
    </w:rPr>
  </w:style>
  <w:style w:type="paragraph" w:styleId="Titre9">
    <w:name w:val="heading 9"/>
    <w:basedOn w:val="Normal"/>
    <w:next w:val="Normal"/>
    <w:link w:val="Titre9Car"/>
    <w:qFormat/>
    <w:rsid w:val="00415E12"/>
    <w:pPr>
      <w:outlineLvl w:val="8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Alinas">
    <w:name w:val="Alinéas"/>
    <w:basedOn w:val="Normal"/>
    <w:next w:val="Normal"/>
    <w:pPr>
      <w:widowControl w:val="0"/>
      <w:ind w:left="851" w:hanging="851"/>
    </w:pPr>
  </w:style>
  <w:style w:type="paragraph" w:customStyle="1" w:styleId="Alineas-puces">
    <w:name w:val="Alineas - puces"/>
    <w:basedOn w:val="Alinas"/>
    <w:pPr>
      <w:ind w:hanging="567"/>
    </w:pPr>
  </w:style>
  <w:style w:type="paragraph" w:customStyle="1" w:styleId="Alinas2">
    <w:name w:val="Alinéas2"/>
    <w:basedOn w:val="Alinas"/>
    <w:pPr>
      <w:ind w:left="1700"/>
    </w:pPr>
  </w:style>
  <w:style w:type="paragraph" w:customStyle="1" w:styleId="Alineas3">
    <w:name w:val="Alineas3"/>
    <w:basedOn w:val="Alinas2"/>
    <w:pPr>
      <w:ind w:left="2560"/>
    </w:pPr>
  </w:style>
  <w:style w:type="character" w:customStyle="1" w:styleId="Appeldenotedefin">
    <w:name w:val="Appel de note de fin"/>
    <w:basedOn w:val="Policepardfaut"/>
    <w:rPr>
      <w:vertAlign w:val="baseline"/>
    </w:rPr>
  </w:style>
  <w:style w:type="character" w:customStyle="1" w:styleId="Appelnotedebasdep">
    <w:name w:val="Appel note de bas de p."/>
    <w:rPr>
      <w:rFonts w:ascii="Times" w:hAnsi="Times"/>
      <w:position w:val="0"/>
      <w:sz w:val="24"/>
      <w:vertAlign w:val="superscript"/>
    </w:rPr>
  </w:style>
  <w:style w:type="paragraph" w:styleId="Commentaire">
    <w:name w:val="annotation text"/>
    <w:basedOn w:val="Normal"/>
    <w:link w:val="CommentaireCar"/>
    <w:rsid w:val="00415E12"/>
  </w:style>
  <w:style w:type="paragraph" w:styleId="En-tte">
    <w:name w:val="header"/>
    <w:basedOn w:val="Normal"/>
    <w:link w:val="En-tteCar"/>
    <w:rsid w:val="00415E12"/>
    <w:pPr>
      <w:tabs>
        <w:tab w:val="center" w:pos="4536"/>
        <w:tab w:val="right" w:pos="9072"/>
      </w:tabs>
      <w:jc w:val="center"/>
    </w:pPr>
  </w:style>
  <w:style w:type="paragraph" w:styleId="Lgende">
    <w:name w:val="caption"/>
    <w:basedOn w:val="Normal"/>
    <w:next w:val="Normal"/>
    <w:rsid w:val="00415E12"/>
    <w:pPr>
      <w:spacing w:after="200"/>
      <w:ind w:left="1134" w:hanging="1134"/>
    </w:pPr>
    <w:rPr>
      <w:b/>
      <w:bCs/>
      <w:szCs w:val="18"/>
    </w:rPr>
  </w:style>
  <w:style w:type="character" w:customStyle="1" w:styleId="Marquedecommentaire">
    <w:name w:val="Marque de commentaire"/>
    <w:basedOn w:val="Policepardfaut"/>
    <w:rPr>
      <w:sz w:val="16"/>
    </w:rPr>
  </w:style>
  <w:style w:type="paragraph" w:customStyle="1" w:styleId="Normalinterlignesimple">
    <w:name w:val="Normal interligne simple"/>
    <w:basedOn w:val="Normal"/>
  </w:style>
  <w:style w:type="paragraph" w:styleId="Notedebasdepage">
    <w:name w:val="footnote text"/>
    <w:basedOn w:val="Normal"/>
    <w:link w:val="NotedebasdepageCar"/>
    <w:rsid w:val="00415E12"/>
    <w:pPr>
      <w:spacing w:after="240"/>
      <w:ind w:left="709" w:hanging="709"/>
    </w:pPr>
    <w:rPr>
      <w:sz w:val="20"/>
    </w:rPr>
  </w:style>
  <w:style w:type="paragraph" w:styleId="Notedefin">
    <w:name w:val="endnote text"/>
    <w:basedOn w:val="Normal"/>
    <w:link w:val="NotedefinCar"/>
    <w:rsid w:val="00415E12"/>
    <w:pPr>
      <w:ind w:left="709" w:hanging="709"/>
    </w:pPr>
    <w:rPr>
      <w:sz w:val="20"/>
    </w:rPr>
  </w:style>
  <w:style w:type="paragraph" w:customStyle="1" w:styleId="Notessoustableau">
    <w:name w:val="Notes sous tableau"/>
    <w:basedOn w:val="Normal"/>
    <w:next w:val="Normal"/>
    <w:rsid w:val="00415E12"/>
    <w:pPr>
      <w:ind w:left="709" w:hanging="709"/>
    </w:pPr>
    <w:rPr>
      <w:i/>
      <w:sz w:val="20"/>
    </w:rPr>
  </w:style>
  <w:style w:type="character" w:styleId="Numrodepage">
    <w:name w:val="page number"/>
    <w:basedOn w:val="Policepardfaut"/>
    <w:rsid w:val="00415E12"/>
  </w:style>
  <w:style w:type="paragraph" w:styleId="Pieddepage">
    <w:name w:val="footer"/>
    <w:basedOn w:val="Normal"/>
    <w:link w:val="PieddepageCar"/>
    <w:rsid w:val="00415E12"/>
    <w:pPr>
      <w:spacing w:after="240"/>
      <w:ind w:left="1702" w:hanging="851"/>
    </w:pPr>
    <w:rPr>
      <w:sz w:val="20"/>
    </w:rPr>
  </w:style>
  <w:style w:type="paragraph" w:customStyle="1" w:styleId="PostScript">
    <w:name w:val="PostScript"/>
    <w:basedOn w:val="Normal"/>
    <w:next w:val="Normal"/>
    <w:pPr>
      <w:jc w:val="left"/>
    </w:pPr>
    <w:rPr>
      <w:rFonts w:ascii="New York" w:hAnsi="New York"/>
      <w:b/>
      <w:vanish/>
      <w:sz w:val="20"/>
    </w:rPr>
  </w:style>
  <w:style w:type="paragraph" w:customStyle="1" w:styleId="Rfrences">
    <w:name w:val="Références"/>
    <w:basedOn w:val="Normal"/>
    <w:pPr>
      <w:spacing w:after="240"/>
      <w:ind w:left="851" w:hanging="851"/>
    </w:pPr>
  </w:style>
  <w:style w:type="paragraph" w:styleId="Textebrut">
    <w:name w:val="Plain Text"/>
    <w:basedOn w:val="Normal"/>
    <w:rPr>
      <w:rFonts w:ascii="Courier" w:hAnsi="Courier"/>
    </w:rPr>
  </w:style>
  <w:style w:type="paragraph" w:customStyle="1" w:styleId="tiret1">
    <w:name w:val="tiret 1"/>
    <w:basedOn w:val="Normal"/>
    <w:pPr>
      <w:tabs>
        <w:tab w:val="left" w:pos="300"/>
      </w:tabs>
      <w:ind w:left="300" w:hanging="300"/>
    </w:pPr>
  </w:style>
  <w:style w:type="paragraph" w:customStyle="1" w:styleId="Titrefigurecentr">
    <w:name w:val="Titre figure centré"/>
    <w:basedOn w:val="Normal"/>
    <w:next w:val="Normal"/>
    <w:pPr>
      <w:spacing w:before="240" w:after="720"/>
      <w:jc w:val="center"/>
    </w:pPr>
    <w:rPr>
      <w:b/>
    </w:rPr>
  </w:style>
  <w:style w:type="paragraph" w:customStyle="1" w:styleId="Titrefigurenoncentr">
    <w:name w:val="Titre figure non centré"/>
    <w:basedOn w:val="Normal"/>
    <w:next w:val="Normal"/>
    <w:pPr>
      <w:spacing w:before="240" w:after="720"/>
      <w:ind w:left="1701" w:hanging="1701"/>
    </w:pPr>
    <w:rPr>
      <w:b/>
    </w:rPr>
  </w:style>
  <w:style w:type="paragraph" w:customStyle="1" w:styleId="Titretableaucentr">
    <w:name w:val="Titre tableau centré"/>
    <w:basedOn w:val="Normal"/>
    <w:next w:val="Normalinterlignesimple"/>
    <w:pPr>
      <w:spacing w:after="240"/>
      <w:jc w:val="center"/>
    </w:pPr>
    <w:rPr>
      <w:b/>
    </w:rPr>
  </w:style>
  <w:style w:type="paragraph" w:customStyle="1" w:styleId="Titretableaunoncentr">
    <w:name w:val="Titre tableau non centré"/>
    <w:basedOn w:val="Normal"/>
    <w:next w:val="Normalinterlignesimple"/>
    <w:pPr>
      <w:spacing w:after="240"/>
      <w:ind w:left="1701" w:hanging="1701"/>
    </w:pPr>
    <w:rPr>
      <w:b/>
    </w:rPr>
  </w:style>
  <w:style w:type="paragraph" w:styleId="TM1">
    <w:name w:val="toc 1"/>
    <w:basedOn w:val="Normal"/>
    <w:next w:val="Normal"/>
    <w:autoRedefine/>
    <w:uiPriority w:val="39"/>
    <w:rsid w:val="00415E12"/>
    <w:pPr>
      <w:spacing w:before="240" w:after="120"/>
      <w:jc w:val="left"/>
    </w:pPr>
    <w:rPr>
      <w:rFonts w:ascii="Cambria" w:hAnsi="Cambria"/>
      <w:b/>
      <w:caps/>
      <w:szCs w:val="22"/>
      <w:u w:val="single"/>
    </w:rPr>
  </w:style>
  <w:style w:type="paragraph" w:styleId="TM9">
    <w:name w:val="toc 9"/>
    <w:basedOn w:val="Normal"/>
    <w:autoRedefine/>
    <w:rsid w:val="00415E12"/>
    <w:pPr>
      <w:jc w:val="left"/>
    </w:pPr>
    <w:rPr>
      <w:rFonts w:ascii="Cambria" w:hAnsi="Cambria"/>
      <w:szCs w:val="22"/>
    </w:rPr>
  </w:style>
  <w:style w:type="paragraph" w:styleId="TM2">
    <w:name w:val="toc 2"/>
    <w:basedOn w:val="Normal"/>
    <w:next w:val="TM8"/>
    <w:autoRedefine/>
    <w:uiPriority w:val="39"/>
    <w:rsid w:val="00415E12"/>
    <w:pPr>
      <w:jc w:val="left"/>
    </w:pPr>
    <w:rPr>
      <w:rFonts w:ascii="Cambria" w:hAnsi="Cambria"/>
      <w:b/>
      <w:smallCaps/>
      <w:szCs w:val="22"/>
    </w:rPr>
  </w:style>
  <w:style w:type="paragraph" w:styleId="TM8">
    <w:name w:val="toc 8"/>
    <w:basedOn w:val="Normal"/>
    <w:next w:val="TM9"/>
    <w:autoRedefine/>
    <w:rsid w:val="00415E12"/>
    <w:pPr>
      <w:jc w:val="left"/>
    </w:pPr>
    <w:rPr>
      <w:rFonts w:ascii="Cambria" w:hAnsi="Cambria"/>
      <w:szCs w:val="22"/>
    </w:rPr>
  </w:style>
  <w:style w:type="paragraph" w:styleId="TM3">
    <w:name w:val="toc 3"/>
    <w:basedOn w:val="Normal"/>
    <w:next w:val="TM9"/>
    <w:autoRedefine/>
    <w:uiPriority w:val="39"/>
    <w:rsid w:val="00415E12"/>
    <w:pPr>
      <w:jc w:val="left"/>
    </w:pPr>
    <w:rPr>
      <w:rFonts w:ascii="Cambria" w:hAnsi="Cambria"/>
      <w:smallCaps/>
      <w:szCs w:val="22"/>
    </w:rPr>
  </w:style>
  <w:style w:type="paragraph" w:styleId="TM4">
    <w:name w:val="toc 4"/>
    <w:basedOn w:val="Normal"/>
    <w:next w:val="TM9"/>
    <w:autoRedefine/>
    <w:uiPriority w:val="39"/>
    <w:rsid w:val="00415E12"/>
    <w:pPr>
      <w:jc w:val="left"/>
    </w:pPr>
    <w:rPr>
      <w:rFonts w:ascii="Cambria" w:hAnsi="Cambria"/>
      <w:szCs w:val="22"/>
    </w:rPr>
  </w:style>
  <w:style w:type="paragraph" w:styleId="TM5">
    <w:name w:val="toc 5"/>
    <w:basedOn w:val="Normal"/>
    <w:next w:val="TM9"/>
    <w:autoRedefine/>
    <w:rsid w:val="00415E12"/>
    <w:pPr>
      <w:jc w:val="left"/>
    </w:pPr>
    <w:rPr>
      <w:rFonts w:ascii="Cambria" w:hAnsi="Cambria"/>
      <w:szCs w:val="22"/>
    </w:rPr>
  </w:style>
  <w:style w:type="paragraph" w:styleId="TM6">
    <w:name w:val="toc 6"/>
    <w:basedOn w:val="Normal"/>
    <w:next w:val="TM9"/>
    <w:autoRedefine/>
    <w:uiPriority w:val="39"/>
    <w:rsid w:val="00415E12"/>
    <w:pPr>
      <w:jc w:val="left"/>
    </w:pPr>
    <w:rPr>
      <w:rFonts w:ascii="Cambria" w:hAnsi="Cambria"/>
      <w:szCs w:val="22"/>
    </w:rPr>
  </w:style>
  <w:style w:type="paragraph" w:styleId="TM7">
    <w:name w:val="toc 7"/>
    <w:basedOn w:val="Normal"/>
    <w:next w:val="TM9"/>
    <w:autoRedefine/>
    <w:rsid w:val="00415E12"/>
    <w:pPr>
      <w:jc w:val="left"/>
    </w:pPr>
    <w:rPr>
      <w:rFonts w:ascii="Cambria" w:hAnsi="Cambria"/>
      <w:szCs w:val="22"/>
    </w:rPr>
  </w:style>
  <w:style w:type="paragraph" w:customStyle="1" w:styleId="Variablesdeformule">
    <w:name w:val="Variables de formule"/>
    <w:basedOn w:val="Normal"/>
    <w:next w:val="Normal"/>
    <w:pPr>
      <w:tabs>
        <w:tab w:val="left" w:pos="851"/>
      </w:tabs>
      <w:ind w:left="1701" w:hanging="1701"/>
    </w:pPr>
  </w:style>
  <w:style w:type="character" w:styleId="Accentuation">
    <w:name w:val="Emphasis"/>
    <w:basedOn w:val="Policepardfaut"/>
    <w:uiPriority w:val="20"/>
    <w:rsid w:val="00415E12"/>
    <w:rPr>
      <w:i/>
    </w:rPr>
  </w:style>
  <w:style w:type="character" w:customStyle="1" w:styleId="CommentaireCar">
    <w:name w:val="Commentaire Car"/>
    <w:basedOn w:val="Policepardfaut"/>
    <w:link w:val="Commentaire"/>
    <w:rsid w:val="00415E12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Corpsdetexte">
    <w:name w:val="Body Text"/>
    <w:basedOn w:val="Normal"/>
    <w:link w:val="CorpsdetexteCar"/>
    <w:rsid w:val="00415E12"/>
    <w:pPr>
      <w:spacing w:after="120"/>
    </w:pPr>
    <w:rPr>
      <w:rFonts w:ascii="Times" w:hAnsi="Times"/>
    </w:rPr>
  </w:style>
  <w:style w:type="character" w:customStyle="1" w:styleId="CorpsdetexteCar">
    <w:name w:val="Corps de texte Car"/>
    <w:basedOn w:val="Policepardfaut"/>
    <w:link w:val="Corpsdetexte"/>
    <w:rsid w:val="00415E12"/>
    <w:rPr>
      <w:rFonts w:ascii="Times" w:eastAsia="Times New Roman" w:hAnsi="Times" w:cs="Times New Roman"/>
      <w:sz w:val="24"/>
      <w:lang w:eastAsia="fr-FR"/>
    </w:rPr>
  </w:style>
  <w:style w:type="paragraph" w:customStyle="1" w:styleId="corpsdetexte0">
    <w:name w:val="corps de texte"/>
    <w:basedOn w:val="Normal"/>
    <w:rsid w:val="00415E12"/>
    <w:pPr>
      <w:spacing w:before="120" w:after="120" w:line="240" w:lineRule="atLeast"/>
    </w:pPr>
    <w:rPr>
      <w:rFonts w:ascii="Trebuchet MS" w:hAnsi="Trebuchet MS"/>
      <w:sz w:val="18"/>
    </w:rPr>
  </w:style>
  <w:style w:type="character" w:styleId="lev">
    <w:name w:val="Strong"/>
    <w:basedOn w:val="Policepardfaut"/>
    <w:uiPriority w:val="22"/>
    <w:rsid w:val="00415E12"/>
    <w:rPr>
      <w:b/>
    </w:rPr>
  </w:style>
  <w:style w:type="character" w:customStyle="1" w:styleId="En-tteCar">
    <w:name w:val="En-tête Car"/>
    <w:basedOn w:val="Policepardfaut"/>
    <w:link w:val="En-tte"/>
    <w:rsid w:val="00415E12"/>
    <w:rPr>
      <w:rFonts w:ascii="Times New Roman" w:eastAsia="Times New Roman" w:hAnsi="Times New Roman" w:cs="Times New Roman"/>
      <w:sz w:val="22"/>
      <w:szCs w:val="24"/>
      <w:lang w:eastAsia="fr-FR"/>
    </w:rPr>
  </w:style>
  <w:style w:type="character" w:customStyle="1" w:styleId="gras">
    <w:name w:val="gras"/>
    <w:basedOn w:val="Policepardfaut"/>
    <w:rsid w:val="00415E12"/>
  </w:style>
  <w:style w:type="table" w:styleId="Grille">
    <w:name w:val="Table Grid"/>
    <w:basedOn w:val="TableauNormal"/>
    <w:rsid w:val="00415E12"/>
    <w:pPr>
      <w:spacing w:before="40" w:after="40"/>
    </w:pPr>
    <w:rPr>
      <w:rFonts w:ascii="Cambria" w:eastAsia="Times New Roman" w:hAnsi="Cambria" w:cs="Times New Roman"/>
      <w:sz w:val="18"/>
      <w:lang w:eastAsia="fr-F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ienhypertexte">
    <w:name w:val="Hyperlink"/>
    <w:basedOn w:val="Policepardfaut"/>
    <w:uiPriority w:val="99"/>
    <w:rsid w:val="00415E12"/>
    <w:rPr>
      <w:color w:val="0000FF"/>
      <w:u w:val="single"/>
    </w:rPr>
  </w:style>
  <w:style w:type="character" w:styleId="Lienhypertextesuivi">
    <w:name w:val="FollowedHyperlink"/>
    <w:basedOn w:val="Policepardfaut"/>
    <w:rsid w:val="00415E12"/>
    <w:rPr>
      <w:color w:val="800080"/>
      <w:u w:val="single"/>
    </w:rPr>
  </w:style>
  <w:style w:type="paragraph" w:customStyle="1" w:styleId="Listepuce2">
    <w:name w:val="Liste à puce 2"/>
    <w:basedOn w:val="Normal"/>
    <w:next w:val="Normal"/>
    <w:qFormat/>
    <w:rsid w:val="00415E12"/>
    <w:pPr>
      <w:numPr>
        <w:numId w:val="1"/>
      </w:numPr>
    </w:pPr>
  </w:style>
  <w:style w:type="paragraph" w:styleId="Listepuces">
    <w:name w:val="List Bullet"/>
    <w:basedOn w:val="Normal"/>
    <w:next w:val="Normal"/>
    <w:rsid w:val="00415E12"/>
    <w:pPr>
      <w:numPr>
        <w:numId w:val="3"/>
      </w:numPr>
      <w:spacing w:before="60"/>
    </w:pPr>
  </w:style>
  <w:style w:type="character" w:styleId="Marquedannotation">
    <w:name w:val="annotation reference"/>
    <w:basedOn w:val="Policepardfaut"/>
    <w:rsid w:val="00415E12"/>
    <w:rPr>
      <w:sz w:val="18"/>
      <w:szCs w:val="18"/>
    </w:rPr>
  </w:style>
  <w:style w:type="character" w:styleId="Marquedenotedefin">
    <w:name w:val="endnote reference"/>
    <w:basedOn w:val="Policepardfaut"/>
    <w:rsid w:val="00415E12"/>
    <w:rPr>
      <w:rFonts w:ascii="Times New Roman" w:hAnsi="Times New Roman"/>
      <w:dstrike w:val="0"/>
      <w:sz w:val="22"/>
      <w:vertAlign w:val="baseline"/>
    </w:rPr>
  </w:style>
  <w:style w:type="character" w:styleId="Marquenotebasdepage">
    <w:name w:val="footnote reference"/>
    <w:basedOn w:val="Policepardfaut"/>
    <w:rsid w:val="00415E12"/>
    <w:rPr>
      <w:vertAlign w:val="superscript"/>
    </w:rPr>
  </w:style>
  <w:style w:type="paragraph" w:styleId="NormalWeb">
    <w:name w:val="Normal (Web)"/>
    <w:basedOn w:val="Normal"/>
    <w:uiPriority w:val="99"/>
    <w:rsid w:val="00415E12"/>
    <w:pPr>
      <w:spacing w:beforeLines="1" w:afterLines="1"/>
      <w:jc w:val="left"/>
    </w:pPr>
    <w:rPr>
      <w:rFonts w:ascii="Times" w:hAnsi="Times"/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rsid w:val="00415E12"/>
    <w:rPr>
      <w:rFonts w:ascii="Times New Roman" w:eastAsia="Times New Roman" w:hAnsi="Times New Roman" w:cs="Times New Roman"/>
      <w:szCs w:val="24"/>
      <w:lang w:eastAsia="fr-FR"/>
    </w:rPr>
  </w:style>
  <w:style w:type="character" w:customStyle="1" w:styleId="NotedefinCar">
    <w:name w:val="Note de fin Car"/>
    <w:basedOn w:val="Policepardfaut"/>
    <w:link w:val="Notedefin"/>
    <w:rsid w:val="00415E12"/>
    <w:rPr>
      <w:rFonts w:ascii="Times New Roman" w:eastAsia="Times New Roman" w:hAnsi="Times New Roman" w:cs="Times New Roman"/>
      <w:szCs w:val="24"/>
      <w:lang w:eastAsia="fr-FR"/>
    </w:rPr>
  </w:style>
  <w:style w:type="paragraph" w:styleId="Objetducommentaire">
    <w:name w:val="annotation subject"/>
    <w:basedOn w:val="Commentaire"/>
    <w:next w:val="Commentaire"/>
    <w:link w:val="ObjetducommentaireCar"/>
    <w:rsid w:val="00415E12"/>
    <w:rPr>
      <w:b/>
      <w:bCs/>
      <w:sz w:val="24"/>
    </w:rPr>
  </w:style>
  <w:style w:type="character" w:customStyle="1" w:styleId="ObjetducommentaireCar">
    <w:name w:val="Objet du commentaire Car"/>
    <w:basedOn w:val="CommentaireCar"/>
    <w:link w:val="Objetducommentaire"/>
    <w:rsid w:val="00415E12"/>
    <w:rPr>
      <w:rFonts w:ascii="Times New Roman" w:eastAsia="Times New Roman" w:hAnsi="Times New Roman" w:cs="Times New Roman"/>
      <w:b/>
      <w:bCs/>
      <w:sz w:val="24"/>
      <w:szCs w:val="24"/>
      <w:lang w:eastAsia="fr-FR"/>
    </w:rPr>
  </w:style>
  <w:style w:type="paragraph" w:styleId="Paragraphedeliste">
    <w:name w:val="List Paragraph"/>
    <w:basedOn w:val="Normal"/>
    <w:uiPriority w:val="34"/>
    <w:qFormat/>
    <w:rsid w:val="00415E12"/>
    <w:pPr>
      <w:ind w:left="720"/>
      <w:contextualSpacing/>
      <w:jc w:val="left"/>
    </w:pPr>
    <w:rPr>
      <w:rFonts w:ascii="Cambria" w:eastAsia="Cambria" w:hAnsi="Cambria"/>
      <w:sz w:val="24"/>
      <w:lang w:eastAsia="en-US"/>
    </w:rPr>
  </w:style>
  <w:style w:type="character" w:customStyle="1" w:styleId="PieddepageCar">
    <w:name w:val="Pied de page Car"/>
    <w:basedOn w:val="Policepardfaut"/>
    <w:link w:val="Pieddepage"/>
    <w:rsid w:val="00415E12"/>
    <w:rPr>
      <w:rFonts w:ascii="Times New Roman" w:eastAsia="Times New Roman" w:hAnsi="Times New Roman" w:cs="Times New Roman"/>
      <w:szCs w:val="24"/>
      <w:lang w:eastAsia="fr-FR"/>
    </w:rPr>
  </w:style>
  <w:style w:type="paragraph" w:customStyle="1" w:styleId="Rfrence">
    <w:name w:val="Référence"/>
    <w:basedOn w:val="Normal"/>
    <w:qFormat/>
    <w:rsid w:val="00415E12"/>
    <w:pPr>
      <w:widowControl w:val="0"/>
      <w:autoSpaceDE w:val="0"/>
      <w:autoSpaceDN w:val="0"/>
      <w:adjustRightInd w:val="0"/>
      <w:ind w:left="709" w:hanging="709"/>
    </w:pPr>
    <w:rPr>
      <w:rFonts w:cs="Arial"/>
    </w:rPr>
  </w:style>
  <w:style w:type="paragraph" w:styleId="Sous-titre">
    <w:name w:val="Subtitle"/>
    <w:basedOn w:val="Normal"/>
    <w:link w:val="Sous-titreCar"/>
    <w:qFormat/>
    <w:rsid w:val="00415E12"/>
    <w:rPr>
      <w:rFonts w:ascii="Times" w:eastAsia="Times" w:hAnsi="Times"/>
      <w:b/>
      <w:sz w:val="24"/>
      <w:szCs w:val="20"/>
    </w:rPr>
  </w:style>
  <w:style w:type="character" w:customStyle="1" w:styleId="Sous-titreCar">
    <w:name w:val="Sous-titre Car"/>
    <w:basedOn w:val="Policepardfaut"/>
    <w:link w:val="Sous-titre"/>
    <w:rsid w:val="00415E12"/>
    <w:rPr>
      <w:rFonts w:ascii="Times" w:eastAsia="Times" w:hAnsi="Times" w:cs="Times New Roman"/>
      <w:b/>
      <w:sz w:val="24"/>
      <w:lang w:eastAsia="fr-FR"/>
    </w:rPr>
  </w:style>
  <w:style w:type="character" w:customStyle="1" w:styleId="st">
    <w:name w:val="st"/>
    <w:basedOn w:val="Policepardfaut"/>
    <w:rsid w:val="00415E12"/>
  </w:style>
  <w:style w:type="paragraph" w:styleId="Tabledesillustrations">
    <w:name w:val="table of figures"/>
    <w:basedOn w:val="Normal"/>
    <w:next w:val="Normal"/>
    <w:uiPriority w:val="99"/>
    <w:rsid w:val="00415E12"/>
    <w:pPr>
      <w:tabs>
        <w:tab w:val="left" w:pos="993"/>
        <w:tab w:val="left" w:pos="8930"/>
      </w:tabs>
      <w:spacing w:before="60"/>
      <w:ind w:left="993" w:right="567" w:hanging="993"/>
      <w:jc w:val="left"/>
    </w:pPr>
    <w:rPr>
      <w:noProof/>
      <w:sz w:val="20"/>
    </w:rPr>
  </w:style>
  <w:style w:type="paragraph" w:styleId="Textedebulles">
    <w:name w:val="Balloon Text"/>
    <w:basedOn w:val="Normal"/>
    <w:link w:val="TextedebullesCar"/>
    <w:rsid w:val="00415E12"/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rsid w:val="00415E12"/>
    <w:rPr>
      <w:rFonts w:ascii="Lucida Grande" w:eastAsia="Times New Roman" w:hAnsi="Lucida Grande" w:cs="Times New Roman"/>
      <w:sz w:val="18"/>
      <w:szCs w:val="18"/>
      <w:lang w:eastAsia="fr-FR"/>
    </w:rPr>
  </w:style>
  <w:style w:type="character" w:customStyle="1" w:styleId="Titre1Car">
    <w:name w:val="Titre 1 Car"/>
    <w:basedOn w:val="Policepardfaut"/>
    <w:link w:val="Titre1"/>
    <w:rsid w:val="00415E12"/>
    <w:rPr>
      <w:rFonts w:ascii="Times New Roman" w:eastAsia="Times New Roman" w:hAnsi="Times New Roman" w:cs="Times New Roman"/>
      <w:b/>
      <w:caps/>
      <w:sz w:val="22"/>
      <w:szCs w:val="24"/>
      <w:lang w:eastAsia="fr-FR"/>
    </w:rPr>
  </w:style>
  <w:style w:type="character" w:customStyle="1" w:styleId="Titre2Car">
    <w:name w:val="Titre 2 Car"/>
    <w:basedOn w:val="Policepardfaut"/>
    <w:link w:val="Titre2"/>
    <w:rsid w:val="00415E12"/>
    <w:rPr>
      <w:rFonts w:ascii="Times New Roman" w:eastAsia="Times New Roman" w:hAnsi="Times New Roman" w:cs="Times New Roman"/>
      <w:b/>
      <w:sz w:val="22"/>
      <w:szCs w:val="24"/>
      <w:lang w:eastAsia="fr-FR"/>
    </w:rPr>
  </w:style>
  <w:style w:type="character" w:customStyle="1" w:styleId="Titre3Car">
    <w:name w:val="Titre 3 Car"/>
    <w:basedOn w:val="Policepardfaut"/>
    <w:link w:val="Titre3"/>
    <w:rsid w:val="00415E12"/>
    <w:rPr>
      <w:rFonts w:ascii="Times New Roman" w:eastAsia="Times New Roman" w:hAnsi="Times New Roman" w:cs="Times New Roman"/>
      <w:sz w:val="22"/>
      <w:szCs w:val="24"/>
      <w:lang w:eastAsia="fr-FR"/>
    </w:rPr>
  </w:style>
  <w:style w:type="character" w:customStyle="1" w:styleId="Titre4Car">
    <w:name w:val="Titre 4 Car"/>
    <w:basedOn w:val="Policepardfaut"/>
    <w:link w:val="Titre4"/>
    <w:rsid w:val="00415E12"/>
    <w:rPr>
      <w:rFonts w:ascii="Times New Roman" w:eastAsia="Times New Roman" w:hAnsi="Times New Roman" w:cs="Times New Roman"/>
      <w:i/>
      <w:sz w:val="22"/>
      <w:szCs w:val="24"/>
      <w:lang w:eastAsia="fr-FR"/>
    </w:rPr>
  </w:style>
  <w:style w:type="character" w:customStyle="1" w:styleId="Titre5Car">
    <w:name w:val="Titre 5 Car"/>
    <w:basedOn w:val="Policepardfaut"/>
    <w:link w:val="Titre5"/>
    <w:rsid w:val="00415E12"/>
    <w:rPr>
      <w:rFonts w:ascii="Times New Roman" w:eastAsia="Times New Roman" w:hAnsi="Times New Roman" w:cs="Times New Roman"/>
      <w:sz w:val="22"/>
      <w:szCs w:val="24"/>
      <w:u w:val="single"/>
      <w:lang w:eastAsia="fr-FR"/>
    </w:rPr>
  </w:style>
  <w:style w:type="character" w:customStyle="1" w:styleId="Titre6Car">
    <w:name w:val="Titre 6 Car"/>
    <w:aliases w:val="Annexe Car"/>
    <w:basedOn w:val="Policepardfaut"/>
    <w:link w:val="Titre6"/>
    <w:rsid w:val="00415E12"/>
    <w:rPr>
      <w:rFonts w:ascii="Times New Roman" w:eastAsia="Times New Roman" w:hAnsi="Times New Roman" w:cs="Times New Roman"/>
      <w:b/>
      <w:caps/>
      <w:sz w:val="22"/>
      <w:szCs w:val="24"/>
      <w:lang w:eastAsia="fr-FR"/>
    </w:rPr>
  </w:style>
  <w:style w:type="character" w:customStyle="1" w:styleId="Titre7Car">
    <w:name w:val="Titre 7 Car"/>
    <w:basedOn w:val="Policepardfaut"/>
    <w:link w:val="Titre7"/>
    <w:rsid w:val="00415E12"/>
    <w:rPr>
      <w:rFonts w:ascii="Times New Roman" w:eastAsia="Times New Roman" w:hAnsi="Times New Roman" w:cs="Times New Roman"/>
      <w:sz w:val="22"/>
      <w:szCs w:val="24"/>
      <w:lang w:eastAsia="fr-FR"/>
    </w:rPr>
  </w:style>
  <w:style w:type="character" w:customStyle="1" w:styleId="Titre8Car">
    <w:name w:val="Titre 8 Car"/>
    <w:basedOn w:val="Policepardfaut"/>
    <w:link w:val="Titre8"/>
    <w:rsid w:val="00415E12"/>
    <w:rPr>
      <w:rFonts w:ascii="Times New Roman" w:eastAsia="Times New Roman" w:hAnsi="Times New Roman" w:cs="Times New Roman"/>
      <w:i/>
      <w:szCs w:val="24"/>
      <w:lang w:eastAsia="fr-FR"/>
    </w:rPr>
  </w:style>
  <w:style w:type="character" w:customStyle="1" w:styleId="Titre9Car">
    <w:name w:val="Titre 9 Car"/>
    <w:basedOn w:val="Policepardfaut"/>
    <w:link w:val="Titre9"/>
    <w:rsid w:val="00415E12"/>
    <w:rPr>
      <w:rFonts w:ascii="Times New Roman" w:eastAsia="Times New Roman" w:hAnsi="Times New Roman" w:cs="Times New Roman"/>
      <w:sz w:val="22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328</Words>
  <Characters>1809</Characters>
  <Application>Microsoft Macintosh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CEPN</Company>
  <LinksUpToDate>false</LinksUpToDate>
  <CharactersWithSpaces>2133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Thierry SCHNEIDER</dc:creator>
  <cp:lastModifiedBy>Mélanie Maître</cp:lastModifiedBy>
  <cp:revision>2</cp:revision>
  <cp:lastPrinted>2016-04-14T07:32:00Z</cp:lastPrinted>
  <dcterms:created xsi:type="dcterms:W3CDTF">2016-04-14T07:32:00Z</dcterms:created>
  <dcterms:modified xsi:type="dcterms:W3CDTF">2016-04-14T07:32:00Z</dcterms:modified>
</cp:coreProperties>
</file>